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Web3"/>
        <w:tblW w:w="0" w:type="auto"/>
        <w:tblLook w:val="04A0" w:firstRow="1" w:lastRow="0" w:firstColumn="1" w:lastColumn="0" w:noHBand="0" w:noVBand="1"/>
      </w:tblPr>
      <w:tblGrid>
        <w:gridCol w:w="3088"/>
        <w:gridCol w:w="4590"/>
        <w:gridCol w:w="2880"/>
      </w:tblGrid>
      <w:tr w:rsidR="00DA5C22" w14:paraId="6114B46F" w14:textId="77777777" w:rsidTr="00B12297">
        <w:trPr>
          <w:cnfStyle w:val="100000000000" w:firstRow="1" w:lastRow="0" w:firstColumn="0" w:lastColumn="0" w:oddVBand="0" w:evenVBand="0" w:oddHBand="0" w:evenHBand="0" w:firstRowFirstColumn="0" w:firstRowLastColumn="0" w:lastRowFirstColumn="0" w:lastRowLastColumn="0"/>
          <w:trHeight w:val="1820"/>
        </w:trPr>
        <w:tc>
          <w:tcPr>
            <w:tcW w:w="3028" w:type="dxa"/>
          </w:tcPr>
          <w:p w14:paraId="15DF1B9F" w14:textId="79990D2F" w:rsidR="001B71E0" w:rsidRDefault="00DA5C22" w:rsidP="005C5C91">
            <w:pPr>
              <w:tabs>
                <w:tab w:val="left" w:pos="360"/>
              </w:tabs>
              <w:jc w:val="center"/>
            </w:pPr>
            <w:r>
              <w:rPr>
                <w:noProof/>
              </w:rPr>
              <w:drawing>
                <wp:inline distT="0" distB="0" distL="0" distR="0" wp14:anchorId="7F9BCB3E" wp14:editId="1769D750">
                  <wp:extent cx="1314614" cy="1581150"/>
                  <wp:effectExtent l="0" t="0" r="0" b="0"/>
                  <wp:docPr id="2143389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8407" cy="1597739"/>
                          </a:xfrm>
                          <a:prstGeom prst="rect">
                            <a:avLst/>
                          </a:prstGeom>
                          <a:noFill/>
                        </pic:spPr>
                      </pic:pic>
                    </a:graphicData>
                  </a:graphic>
                </wp:inline>
              </w:drawing>
            </w:r>
          </w:p>
        </w:tc>
        <w:tc>
          <w:tcPr>
            <w:tcW w:w="4550" w:type="dxa"/>
          </w:tcPr>
          <w:p w14:paraId="3A7DA3F1" w14:textId="77777777" w:rsidR="001B71E0" w:rsidRDefault="001B71E0" w:rsidP="001B71E0">
            <w:pPr>
              <w:jc w:val="center"/>
            </w:pPr>
          </w:p>
          <w:p w14:paraId="6FA4D22F" w14:textId="465816F9" w:rsidR="001B71E0" w:rsidRPr="00DA5C22" w:rsidRDefault="001B71E0" w:rsidP="001B71E0">
            <w:pPr>
              <w:jc w:val="center"/>
              <w:rPr>
                <w:rFonts w:ascii="Baguet Script" w:hAnsi="Baguet Script"/>
                <w:b/>
                <w:bCs/>
                <w:color w:val="00B050"/>
                <w:sz w:val="32"/>
                <w:szCs w:val="32"/>
              </w:rPr>
            </w:pPr>
            <w:r w:rsidRPr="00DA5C22">
              <w:rPr>
                <w:rFonts w:ascii="Baguet Script" w:hAnsi="Baguet Script"/>
                <w:b/>
                <w:bCs/>
                <w:color w:val="00B050"/>
                <w:sz w:val="32"/>
                <w:szCs w:val="32"/>
              </w:rPr>
              <w:t>HOWELL TOWN NEWSLETTER</w:t>
            </w:r>
          </w:p>
          <w:p w14:paraId="2691F73D" w14:textId="4AA6A97C" w:rsidR="00DA5C22" w:rsidRPr="00DA5C22" w:rsidRDefault="00DA5C22" w:rsidP="001B71E0">
            <w:pPr>
              <w:jc w:val="center"/>
              <w:rPr>
                <w:rFonts w:ascii="Baguet Script" w:hAnsi="Baguet Script"/>
                <w:b/>
                <w:bCs/>
                <w:color w:val="00B050"/>
                <w:sz w:val="48"/>
                <w:szCs w:val="48"/>
              </w:rPr>
            </w:pPr>
            <w:r w:rsidRPr="00DA5C22">
              <w:rPr>
                <w:rFonts w:ascii="Baguet Script" w:hAnsi="Baguet Script"/>
                <w:b/>
                <w:bCs/>
                <w:color w:val="00B050"/>
                <w:sz w:val="48"/>
                <w:szCs w:val="48"/>
              </w:rPr>
              <w:t>June 2025</w:t>
            </w:r>
          </w:p>
          <w:p w14:paraId="2B3368F9" w14:textId="70D4A320" w:rsidR="001B71E0" w:rsidRPr="001B71E0" w:rsidRDefault="001B71E0" w:rsidP="006C6A90">
            <w:pPr>
              <w:jc w:val="center"/>
              <w:rPr>
                <w:rFonts w:ascii="Book Antiqua" w:hAnsi="Book Antiqua"/>
                <w:b/>
                <w:bCs/>
                <w:sz w:val="24"/>
                <w:szCs w:val="24"/>
              </w:rPr>
            </w:pPr>
          </w:p>
        </w:tc>
        <w:tc>
          <w:tcPr>
            <w:tcW w:w="2820" w:type="dxa"/>
          </w:tcPr>
          <w:p w14:paraId="6E4ED37F" w14:textId="2892A468" w:rsidR="001B71E0" w:rsidRDefault="00DA5C22" w:rsidP="001B71E0">
            <w:pPr>
              <w:jc w:val="center"/>
            </w:pPr>
            <w:r>
              <w:rPr>
                <w:noProof/>
              </w:rPr>
              <w:drawing>
                <wp:inline distT="0" distB="0" distL="0" distR="0" wp14:anchorId="0E08DADD" wp14:editId="143EA9EB">
                  <wp:extent cx="1552575" cy="1552575"/>
                  <wp:effectExtent l="0" t="0" r="9525" b="9525"/>
                  <wp:docPr id="1808669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pic:spPr>
                      </pic:pic>
                    </a:graphicData>
                  </a:graphic>
                </wp:inline>
              </w:drawing>
            </w:r>
          </w:p>
        </w:tc>
      </w:tr>
    </w:tbl>
    <w:p w14:paraId="2E60C09F" w14:textId="77777777" w:rsidR="001B71E0" w:rsidRDefault="001B71E0" w:rsidP="001B71E0">
      <w:pPr>
        <w:pStyle w:val="NoSpacing"/>
        <w:rPr>
          <w:rFonts w:ascii="Book Antiqua" w:hAnsi="Book Antiqua"/>
          <w:b/>
          <w:bCs/>
        </w:rPr>
      </w:pPr>
    </w:p>
    <w:p w14:paraId="289A8870" w14:textId="75510F2A" w:rsidR="001B71E0" w:rsidRDefault="001B71E0" w:rsidP="005940BE">
      <w:pPr>
        <w:pStyle w:val="NoSpacing"/>
        <w:pBdr>
          <w:bottom w:val="single" w:sz="4" w:space="1" w:color="auto"/>
        </w:pBdr>
        <w:rPr>
          <w:rFonts w:ascii="Book Antiqua" w:hAnsi="Book Antiqua"/>
          <w:b/>
          <w:bCs/>
        </w:rPr>
      </w:pPr>
      <w:r>
        <w:rPr>
          <w:rFonts w:ascii="Book Antiqua" w:hAnsi="Book Antiqua"/>
          <w:b/>
          <w:bCs/>
        </w:rPr>
        <w:t>Volume</w:t>
      </w:r>
      <w:r w:rsidR="00AF2CFC">
        <w:rPr>
          <w:rFonts w:ascii="Book Antiqua" w:hAnsi="Book Antiqua"/>
          <w:b/>
          <w:bCs/>
        </w:rPr>
        <w:t xml:space="preserve">   </w:t>
      </w:r>
      <w:r w:rsidR="00DA5C22">
        <w:rPr>
          <w:rFonts w:ascii="Book Antiqua" w:hAnsi="Book Antiqua"/>
          <w:b/>
          <w:bCs/>
        </w:rPr>
        <w:t>21</w:t>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Pr>
          <w:rFonts w:ascii="Book Antiqua" w:hAnsi="Book Antiqua"/>
          <w:b/>
          <w:bCs/>
        </w:rPr>
        <w:tab/>
      </w:r>
      <w:r w:rsidR="00B12297">
        <w:rPr>
          <w:rFonts w:ascii="Book Antiqua" w:hAnsi="Book Antiqua"/>
          <w:b/>
          <w:bCs/>
        </w:rPr>
        <w:t xml:space="preserve">                  </w:t>
      </w:r>
      <w:r w:rsidR="00B34779">
        <w:rPr>
          <w:rFonts w:ascii="Book Antiqua" w:hAnsi="Book Antiqua"/>
          <w:b/>
          <w:bCs/>
        </w:rPr>
        <w:t xml:space="preserve">                                                              </w:t>
      </w:r>
      <w:r w:rsidR="00B12297">
        <w:rPr>
          <w:rFonts w:ascii="Book Antiqua" w:hAnsi="Book Antiqua"/>
          <w:b/>
          <w:bCs/>
        </w:rPr>
        <w:t xml:space="preserve">    </w:t>
      </w:r>
      <w:r>
        <w:rPr>
          <w:rFonts w:ascii="Book Antiqua" w:hAnsi="Book Antiqua"/>
          <w:b/>
          <w:bCs/>
        </w:rPr>
        <w:t>Issue</w:t>
      </w:r>
      <w:r w:rsidR="00AF2CFC">
        <w:rPr>
          <w:rFonts w:ascii="Book Antiqua" w:hAnsi="Book Antiqua"/>
          <w:b/>
          <w:bCs/>
        </w:rPr>
        <w:t xml:space="preserve">  </w:t>
      </w:r>
      <w:r w:rsidR="00DA5C22">
        <w:rPr>
          <w:rFonts w:ascii="Book Antiqua" w:hAnsi="Book Antiqua"/>
          <w:b/>
          <w:bCs/>
        </w:rPr>
        <w:t>6</w:t>
      </w:r>
    </w:p>
    <w:p w14:paraId="7C6651F5" w14:textId="6395DC69" w:rsidR="001B71E0" w:rsidRPr="00F326D3" w:rsidRDefault="005940BE" w:rsidP="001B71E0">
      <w:pPr>
        <w:pStyle w:val="NoSpacing"/>
        <w:rPr>
          <w:rFonts w:ascii="Book Antiqua" w:hAnsi="Book Antiqua"/>
          <w:b/>
          <w:bCs/>
          <w:sz w:val="28"/>
          <w:szCs w:val="28"/>
        </w:rPr>
      </w:pPr>
      <w:r w:rsidRPr="00F326D3">
        <w:rPr>
          <w:rFonts w:ascii="Book Antiqua" w:hAnsi="Book Antiqua"/>
          <w:b/>
          <w:bCs/>
          <w:sz w:val="28"/>
          <w:szCs w:val="28"/>
        </w:rPr>
        <w:t>Upcoming Events:</w:t>
      </w:r>
    </w:p>
    <w:p w14:paraId="0DF49902" w14:textId="4FC390F2" w:rsidR="00DA5C22" w:rsidRPr="00F326D3" w:rsidRDefault="00F0731D" w:rsidP="00DA5C22">
      <w:pPr>
        <w:pStyle w:val="NoSpacing"/>
        <w:rPr>
          <w:rFonts w:ascii="Book Antiqua" w:hAnsi="Book Antiqua"/>
          <w:b/>
          <w:bCs/>
          <w:sz w:val="28"/>
          <w:szCs w:val="28"/>
        </w:rPr>
      </w:pPr>
      <w:r w:rsidRPr="00F326D3">
        <w:rPr>
          <w:rFonts w:ascii="Book Antiqua" w:hAnsi="Book Antiqua"/>
          <w:b/>
          <w:bCs/>
          <w:sz w:val="28"/>
          <w:szCs w:val="28"/>
        </w:rPr>
        <w:t>June 10</w:t>
      </w:r>
      <w:r w:rsidR="00DA5C22" w:rsidRPr="00F326D3">
        <w:rPr>
          <w:rFonts w:ascii="Book Antiqua" w:hAnsi="Book Antiqua"/>
          <w:b/>
          <w:bCs/>
          <w:sz w:val="28"/>
          <w:szCs w:val="28"/>
          <w:vertAlign w:val="superscript"/>
        </w:rPr>
        <w:t>th</w:t>
      </w:r>
      <w:r w:rsidR="00DA5C22" w:rsidRPr="00F326D3">
        <w:rPr>
          <w:rFonts w:ascii="Book Antiqua" w:hAnsi="Book Antiqua"/>
          <w:b/>
          <w:bCs/>
          <w:sz w:val="28"/>
          <w:szCs w:val="28"/>
        </w:rPr>
        <w:tab/>
      </w:r>
      <w:r w:rsidR="00DA5C22" w:rsidRPr="00F326D3">
        <w:rPr>
          <w:rFonts w:ascii="Book Antiqua" w:hAnsi="Book Antiqua"/>
          <w:b/>
          <w:bCs/>
          <w:sz w:val="28"/>
          <w:szCs w:val="28"/>
        </w:rPr>
        <w:tab/>
      </w:r>
      <w:r w:rsidR="00DA5C22" w:rsidRPr="00F326D3">
        <w:rPr>
          <w:rFonts w:ascii="Book Antiqua" w:hAnsi="Book Antiqua"/>
          <w:b/>
          <w:bCs/>
          <w:sz w:val="28"/>
          <w:szCs w:val="28"/>
        </w:rPr>
        <w:tab/>
      </w:r>
      <w:r w:rsidR="00DA5C22" w:rsidRPr="00F326D3">
        <w:rPr>
          <w:rFonts w:ascii="Book Antiqua" w:hAnsi="Book Antiqua"/>
          <w:b/>
          <w:bCs/>
          <w:sz w:val="28"/>
          <w:szCs w:val="28"/>
        </w:rPr>
        <w:tab/>
      </w:r>
      <w:r w:rsidR="00DA5C22" w:rsidRPr="00F326D3">
        <w:rPr>
          <w:rFonts w:ascii="Book Antiqua" w:hAnsi="Book Antiqua"/>
          <w:b/>
          <w:bCs/>
          <w:sz w:val="28"/>
          <w:szCs w:val="28"/>
        </w:rPr>
        <w:tab/>
      </w:r>
      <w:r w:rsidR="00DA5C22" w:rsidRPr="00F326D3">
        <w:rPr>
          <w:rFonts w:ascii="Book Antiqua" w:hAnsi="Book Antiqua"/>
          <w:b/>
          <w:bCs/>
          <w:sz w:val="28"/>
          <w:szCs w:val="28"/>
        </w:rPr>
        <w:tab/>
        <w:t>6:00 p.m.</w:t>
      </w:r>
      <w:r w:rsidR="00DA5C22" w:rsidRPr="00F326D3">
        <w:rPr>
          <w:rFonts w:ascii="Book Antiqua" w:hAnsi="Book Antiqua"/>
          <w:b/>
          <w:bCs/>
          <w:sz w:val="28"/>
          <w:szCs w:val="28"/>
        </w:rPr>
        <w:tab/>
      </w:r>
      <w:r w:rsidR="00DA5C22" w:rsidRPr="00F326D3">
        <w:rPr>
          <w:rFonts w:ascii="Book Antiqua" w:hAnsi="Book Antiqua"/>
          <w:b/>
          <w:bCs/>
          <w:sz w:val="28"/>
          <w:szCs w:val="28"/>
        </w:rPr>
        <w:tab/>
        <w:t>Howell Planning Commission Meeting</w:t>
      </w:r>
    </w:p>
    <w:p w14:paraId="7B9E8B75" w14:textId="168AD244" w:rsidR="00DA5C22" w:rsidRPr="00F326D3" w:rsidRDefault="00F0731D" w:rsidP="00DA5C22">
      <w:pPr>
        <w:pStyle w:val="NoSpacing"/>
        <w:rPr>
          <w:rFonts w:ascii="Book Antiqua" w:hAnsi="Book Antiqua"/>
          <w:b/>
          <w:bCs/>
          <w:sz w:val="28"/>
          <w:szCs w:val="28"/>
        </w:rPr>
      </w:pPr>
      <w:r w:rsidRPr="00F326D3">
        <w:rPr>
          <w:rFonts w:ascii="Book Antiqua" w:hAnsi="Book Antiqua"/>
          <w:b/>
          <w:bCs/>
          <w:sz w:val="28"/>
          <w:szCs w:val="28"/>
        </w:rPr>
        <w:t>June 10</w:t>
      </w:r>
      <w:r w:rsidRPr="00F326D3">
        <w:rPr>
          <w:rFonts w:ascii="Book Antiqua" w:hAnsi="Book Antiqua"/>
          <w:b/>
          <w:bCs/>
          <w:sz w:val="28"/>
          <w:szCs w:val="28"/>
          <w:vertAlign w:val="superscript"/>
        </w:rPr>
        <w:t>th</w:t>
      </w:r>
      <w:r w:rsidR="00DA5C22" w:rsidRPr="00F326D3">
        <w:rPr>
          <w:rFonts w:ascii="Book Antiqua" w:hAnsi="Book Antiqua"/>
          <w:b/>
          <w:bCs/>
          <w:sz w:val="28"/>
          <w:szCs w:val="28"/>
        </w:rPr>
        <w:tab/>
      </w:r>
      <w:r w:rsidR="00DA5C22" w:rsidRPr="00F326D3">
        <w:rPr>
          <w:rFonts w:ascii="Book Antiqua" w:hAnsi="Book Antiqua"/>
          <w:b/>
          <w:bCs/>
          <w:sz w:val="28"/>
          <w:szCs w:val="28"/>
        </w:rPr>
        <w:tab/>
      </w:r>
      <w:r w:rsidR="00DA5C22" w:rsidRPr="00F326D3">
        <w:rPr>
          <w:rFonts w:ascii="Book Antiqua" w:hAnsi="Book Antiqua"/>
          <w:b/>
          <w:bCs/>
          <w:sz w:val="28"/>
          <w:szCs w:val="28"/>
        </w:rPr>
        <w:tab/>
      </w:r>
      <w:r w:rsidR="00DA5C22" w:rsidRPr="00F326D3">
        <w:rPr>
          <w:rFonts w:ascii="Book Antiqua" w:hAnsi="Book Antiqua"/>
          <w:b/>
          <w:bCs/>
          <w:sz w:val="28"/>
          <w:szCs w:val="28"/>
        </w:rPr>
        <w:tab/>
      </w:r>
      <w:r w:rsidR="00DA5C22" w:rsidRPr="00F326D3">
        <w:rPr>
          <w:rFonts w:ascii="Book Antiqua" w:hAnsi="Book Antiqua"/>
          <w:b/>
          <w:bCs/>
          <w:sz w:val="28"/>
          <w:szCs w:val="28"/>
        </w:rPr>
        <w:tab/>
      </w:r>
      <w:r w:rsidR="00DA5C22" w:rsidRPr="00F326D3">
        <w:rPr>
          <w:rFonts w:ascii="Book Antiqua" w:hAnsi="Book Antiqua"/>
          <w:b/>
          <w:bCs/>
          <w:sz w:val="28"/>
          <w:szCs w:val="28"/>
        </w:rPr>
        <w:tab/>
        <w:t>7:00 p.m.</w:t>
      </w:r>
      <w:r w:rsidR="00DA5C22" w:rsidRPr="00F326D3">
        <w:rPr>
          <w:rFonts w:ascii="Book Antiqua" w:hAnsi="Book Antiqua"/>
          <w:b/>
          <w:bCs/>
          <w:sz w:val="28"/>
          <w:szCs w:val="28"/>
        </w:rPr>
        <w:tab/>
      </w:r>
      <w:r w:rsidR="00DA5C22" w:rsidRPr="00F326D3">
        <w:rPr>
          <w:rFonts w:ascii="Book Antiqua" w:hAnsi="Book Antiqua"/>
          <w:b/>
          <w:bCs/>
          <w:sz w:val="28"/>
          <w:szCs w:val="28"/>
        </w:rPr>
        <w:tab/>
        <w:t>Howell Town Council Meeting</w:t>
      </w:r>
    </w:p>
    <w:p w14:paraId="6473B6A7" w14:textId="516897B3" w:rsidR="00F0731D" w:rsidRPr="00F326D3" w:rsidRDefault="00F0731D" w:rsidP="00F0731D">
      <w:pPr>
        <w:pStyle w:val="NoSpacing"/>
        <w:rPr>
          <w:rFonts w:ascii="Book Antiqua" w:hAnsi="Book Antiqua"/>
          <w:b/>
          <w:bCs/>
          <w:sz w:val="28"/>
          <w:szCs w:val="28"/>
        </w:rPr>
      </w:pPr>
      <w:r w:rsidRPr="00F326D3">
        <w:rPr>
          <w:rFonts w:ascii="Book Antiqua" w:hAnsi="Book Antiqua"/>
          <w:b/>
          <w:bCs/>
          <w:sz w:val="28"/>
          <w:szCs w:val="28"/>
          <w:highlight w:val="cyan"/>
        </w:rPr>
        <w:t>May 29</w:t>
      </w:r>
      <w:r w:rsidRPr="00F326D3">
        <w:rPr>
          <w:rFonts w:ascii="Book Antiqua" w:hAnsi="Book Antiqua"/>
          <w:b/>
          <w:bCs/>
          <w:sz w:val="28"/>
          <w:szCs w:val="28"/>
          <w:highlight w:val="cyan"/>
          <w:vertAlign w:val="superscript"/>
        </w:rPr>
        <w:t>th</w:t>
      </w:r>
      <w:r w:rsidRPr="00F326D3">
        <w:rPr>
          <w:rFonts w:ascii="Book Antiqua" w:hAnsi="Book Antiqua"/>
          <w:b/>
          <w:bCs/>
          <w:sz w:val="28"/>
          <w:szCs w:val="28"/>
          <w:highlight w:val="cyan"/>
        </w:rPr>
        <w:t xml:space="preserve"> – June 2</w:t>
      </w:r>
      <w:r w:rsidRPr="00F326D3">
        <w:rPr>
          <w:rFonts w:ascii="Book Antiqua" w:hAnsi="Book Antiqua"/>
          <w:b/>
          <w:bCs/>
          <w:sz w:val="28"/>
          <w:szCs w:val="28"/>
          <w:highlight w:val="cyan"/>
          <w:vertAlign w:val="superscript"/>
        </w:rPr>
        <w:t>nd</w:t>
      </w:r>
      <w:r w:rsidRPr="00F326D3">
        <w:rPr>
          <w:rFonts w:ascii="Book Antiqua" w:hAnsi="Book Antiqua"/>
          <w:b/>
          <w:bCs/>
          <w:sz w:val="28"/>
          <w:szCs w:val="28"/>
          <w:highlight w:val="cyan"/>
        </w:rPr>
        <w:tab/>
      </w:r>
      <w:r w:rsidRPr="00F326D3">
        <w:rPr>
          <w:rFonts w:ascii="Book Antiqua" w:hAnsi="Book Antiqua"/>
          <w:b/>
          <w:bCs/>
          <w:sz w:val="28"/>
          <w:szCs w:val="28"/>
          <w:highlight w:val="cyan"/>
        </w:rPr>
        <w:tab/>
      </w:r>
      <w:r w:rsidRPr="00F326D3">
        <w:rPr>
          <w:rFonts w:ascii="Book Antiqua" w:hAnsi="Book Antiqua"/>
          <w:b/>
          <w:bCs/>
          <w:sz w:val="28"/>
          <w:szCs w:val="28"/>
          <w:highlight w:val="cyan"/>
        </w:rPr>
        <w:tab/>
      </w:r>
      <w:r w:rsidRPr="00F326D3">
        <w:rPr>
          <w:rFonts w:ascii="Book Antiqua" w:hAnsi="Book Antiqua"/>
          <w:b/>
          <w:bCs/>
          <w:sz w:val="28"/>
          <w:szCs w:val="28"/>
          <w:highlight w:val="cyan"/>
        </w:rPr>
        <w:tab/>
      </w:r>
      <w:r w:rsidRPr="00F326D3">
        <w:rPr>
          <w:rFonts w:ascii="Book Antiqua" w:hAnsi="Book Antiqua"/>
          <w:b/>
          <w:bCs/>
          <w:sz w:val="28"/>
          <w:szCs w:val="28"/>
          <w:highlight w:val="cyan"/>
        </w:rPr>
        <w:tab/>
      </w:r>
      <w:r w:rsidRPr="00F326D3">
        <w:rPr>
          <w:rFonts w:ascii="Book Antiqua" w:hAnsi="Book Antiqua"/>
          <w:b/>
          <w:bCs/>
          <w:sz w:val="28"/>
          <w:szCs w:val="28"/>
          <w:highlight w:val="cyan"/>
        </w:rPr>
        <w:tab/>
      </w:r>
      <w:r w:rsidR="00F326D3">
        <w:rPr>
          <w:rFonts w:ascii="Book Antiqua" w:hAnsi="Book Antiqua"/>
          <w:b/>
          <w:bCs/>
          <w:sz w:val="28"/>
          <w:szCs w:val="28"/>
          <w:highlight w:val="cyan"/>
        </w:rPr>
        <w:tab/>
      </w:r>
      <w:r w:rsidR="00F326D3">
        <w:rPr>
          <w:rFonts w:ascii="Book Antiqua" w:hAnsi="Book Antiqua"/>
          <w:b/>
          <w:bCs/>
          <w:sz w:val="28"/>
          <w:szCs w:val="28"/>
          <w:highlight w:val="cyan"/>
        </w:rPr>
        <w:tab/>
      </w:r>
      <w:r w:rsidRPr="00F326D3">
        <w:rPr>
          <w:rFonts w:ascii="Book Antiqua" w:hAnsi="Book Antiqua"/>
          <w:b/>
          <w:bCs/>
          <w:sz w:val="28"/>
          <w:szCs w:val="28"/>
          <w:highlight w:val="cyan"/>
        </w:rPr>
        <w:t>Howell Clean Up Days</w:t>
      </w:r>
    </w:p>
    <w:p w14:paraId="61F20B41" w14:textId="25FE753D" w:rsidR="00DA5C22" w:rsidRPr="00F326D3" w:rsidRDefault="00DA5C22" w:rsidP="00DA5C22">
      <w:pPr>
        <w:pStyle w:val="NoSpacing"/>
        <w:ind w:left="4320" w:hanging="4320"/>
        <w:rPr>
          <w:rFonts w:ascii="Book Antiqua" w:hAnsi="Book Antiqua"/>
          <w:b/>
          <w:bCs/>
          <w:sz w:val="28"/>
          <w:szCs w:val="28"/>
        </w:rPr>
      </w:pPr>
      <w:r w:rsidRPr="00F326D3">
        <w:rPr>
          <w:rFonts w:ascii="Book Antiqua" w:hAnsi="Book Antiqua"/>
          <w:b/>
          <w:bCs/>
          <w:sz w:val="28"/>
          <w:szCs w:val="28"/>
          <w:highlight w:val="magenta"/>
        </w:rPr>
        <w:t>June 2</w:t>
      </w:r>
      <w:r w:rsidRPr="00F326D3">
        <w:rPr>
          <w:rFonts w:ascii="Book Antiqua" w:hAnsi="Book Antiqua"/>
          <w:b/>
          <w:bCs/>
          <w:sz w:val="28"/>
          <w:szCs w:val="28"/>
          <w:highlight w:val="magenta"/>
          <w:vertAlign w:val="superscript"/>
        </w:rPr>
        <w:t>nd</w:t>
      </w:r>
      <w:r w:rsidRPr="00F326D3">
        <w:rPr>
          <w:rFonts w:ascii="Book Antiqua" w:hAnsi="Book Antiqua"/>
          <w:b/>
          <w:bCs/>
          <w:sz w:val="28"/>
          <w:szCs w:val="28"/>
          <w:highlight w:val="magenta"/>
        </w:rPr>
        <w:t xml:space="preserve"> – June 6</w:t>
      </w:r>
      <w:r w:rsidRPr="00F326D3">
        <w:rPr>
          <w:rFonts w:ascii="Book Antiqua" w:hAnsi="Book Antiqua"/>
          <w:b/>
          <w:bCs/>
          <w:sz w:val="28"/>
          <w:szCs w:val="28"/>
          <w:highlight w:val="magenta"/>
          <w:vertAlign w:val="superscript"/>
        </w:rPr>
        <w:t>th</w:t>
      </w:r>
      <w:r w:rsidRPr="00F326D3">
        <w:rPr>
          <w:rFonts w:ascii="Book Antiqua" w:hAnsi="Book Antiqua"/>
          <w:b/>
          <w:bCs/>
          <w:sz w:val="28"/>
          <w:szCs w:val="28"/>
          <w:highlight w:val="magenta"/>
        </w:rPr>
        <w:tab/>
      </w:r>
      <w:r w:rsidR="00F326D3">
        <w:rPr>
          <w:rFonts w:ascii="Book Antiqua" w:hAnsi="Book Antiqua"/>
          <w:b/>
          <w:bCs/>
          <w:sz w:val="28"/>
          <w:szCs w:val="28"/>
          <w:highlight w:val="magenta"/>
        </w:rPr>
        <w:tab/>
      </w:r>
      <w:r w:rsidR="00F326D3">
        <w:rPr>
          <w:rFonts w:ascii="Book Antiqua" w:hAnsi="Book Antiqua"/>
          <w:b/>
          <w:bCs/>
          <w:sz w:val="28"/>
          <w:szCs w:val="28"/>
          <w:highlight w:val="magenta"/>
        </w:rPr>
        <w:tab/>
      </w:r>
      <w:r w:rsidRPr="00F326D3">
        <w:rPr>
          <w:rFonts w:ascii="Book Antiqua" w:hAnsi="Book Antiqua"/>
          <w:b/>
          <w:bCs/>
          <w:sz w:val="28"/>
          <w:szCs w:val="28"/>
          <w:highlight w:val="magenta"/>
        </w:rPr>
        <w:t>Candidate Declaration Filing Dates</w:t>
      </w:r>
    </w:p>
    <w:p w14:paraId="1DA6AC2F" w14:textId="77777777" w:rsidR="00DA5C22" w:rsidRDefault="00DA5C22" w:rsidP="00DA5C22">
      <w:pPr>
        <w:pStyle w:val="NoSpacing"/>
        <w:pBdr>
          <w:bottom w:val="single" w:sz="4" w:space="1" w:color="auto"/>
        </w:pBdr>
        <w:rPr>
          <w:rFonts w:ascii="Book Antiqua" w:hAnsi="Book Antiqua"/>
          <w:b/>
          <w:bCs/>
        </w:rPr>
      </w:pPr>
    </w:p>
    <w:p w14:paraId="2946B998" w14:textId="77777777" w:rsidR="00F560BE" w:rsidRDefault="00F560BE" w:rsidP="001B71E0">
      <w:pPr>
        <w:pStyle w:val="NoSpacing"/>
        <w:rPr>
          <w:rFonts w:ascii="Book Antiqua" w:hAnsi="Book Antiqua"/>
          <w:b/>
          <w:bCs/>
        </w:rPr>
      </w:pPr>
    </w:p>
    <w:p w14:paraId="57222B28" w14:textId="46AE56DA" w:rsidR="00F560BE" w:rsidRDefault="00F560BE" w:rsidP="001B71E0">
      <w:pPr>
        <w:pStyle w:val="NoSpacing"/>
        <w:rPr>
          <w:rFonts w:ascii="Book Antiqua" w:hAnsi="Book Antiqua"/>
          <w:b/>
          <w:bCs/>
        </w:rPr>
        <w:sectPr w:rsidR="00F560BE" w:rsidSect="00AF2CFC">
          <w:pgSz w:w="12240" w:h="15840"/>
          <w:pgMar w:top="1008" w:right="1008" w:bottom="1008" w:left="1008" w:header="720" w:footer="720" w:gutter="0"/>
          <w:cols w:space="720"/>
          <w:docGrid w:linePitch="360"/>
        </w:sectPr>
      </w:pPr>
    </w:p>
    <w:p w14:paraId="6CCCC011" w14:textId="77777777" w:rsidR="00F0731D" w:rsidRPr="00F0731D" w:rsidRDefault="00F0731D" w:rsidP="00F0731D">
      <w:pPr>
        <w:pStyle w:val="NoSpacing"/>
        <w:rPr>
          <w:rFonts w:ascii="Times New Roman" w:hAnsi="Times New Roman" w:cs="Times New Roman"/>
          <w:b/>
          <w:bCs/>
        </w:rPr>
      </w:pPr>
      <w:r w:rsidRPr="00F0731D">
        <w:rPr>
          <w:rFonts w:ascii="Times New Roman" w:hAnsi="Times New Roman" w:cs="Times New Roman"/>
          <w:b/>
          <w:bCs/>
        </w:rPr>
        <w:t>NOTE:</w:t>
      </w:r>
    </w:p>
    <w:p w14:paraId="0197157E" w14:textId="77777777" w:rsidR="00F0731D" w:rsidRPr="00F0731D" w:rsidRDefault="00F0731D" w:rsidP="00F0731D">
      <w:pPr>
        <w:pStyle w:val="NoSpacing"/>
        <w:tabs>
          <w:tab w:val="left" w:pos="360"/>
        </w:tabs>
        <w:rPr>
          <w:rFonts w:ascii="Times New Roman" w:hAnsi="Times New Roman" w:cs="Times New Roman"/>
          <w:b/>
          <w:bCs/>
        </w:rPr>
      </w:pPr>
      <w:r w:rsidRPr="00F0731D">
        <w:rPr>
          <w:rFonts w:ascii="Times New Roman" w:hAnsi="Times New Roman" w:cs="Times New Roman"/>
          <w:b/>
          <w:bCs/>
        </w:rPr>
        <w:tab/>
        <w:t>Howell Clean Up Days May 29</w:t>
      </w:r>
      <w:r w:rsidRPr="00F0731D">
        <w:rPr>
          <w:rFonts w:ascii="Times New Roman" w:hAnsi="Times New Roman" w:cs="Times New Roman"/>
          <w:b/>
          <w:bCs/>
          <w:vertAlign w:val="superscript"/>
        </w:rPr>
        <w:t>th</w:t>
      </w:r>
      <w:r w:rsidRPr="00F0731D">
        <w:rPr>
          <w:rFonts w:ascii="Times New Roman" w:hAnsi="Times New Roman" w:cs="Times New Roman"/>
          <w:b/>
          <w:bCs/>
        </w:rPr>
        <w:t xml:space="preserve"> – Jun 2</w:t>
      </w:r>
      <w:r w:rsidRPr="00F0731D">
        <w:rPr>
          <w:rFonts w:ascii="Times New Roman" w:hAnsi="Times New Roman" w:cs="Times New Roman"/>
          <w:b/>
          <w:bCs/>
          <w:vertAlign w:val="superscript"/>
        </w:rPr>
        <w:t>nd</w:t>
      </w:r>
      <w:r w:rsidRPr="00F0731D">
        <w:rPr>
          <w:rFonts w:ascii="Times New Roman" w:hAnsi="Times New Roman" w:cs="Times New Roman"/>
          <w:b/>
          <w:bCs/>
        </w:rPr>
        <w:t>, Dumpsters will at the old community center and  at Brad Hawkes.</w:t>
      </w:r>
    </w:p>
    <w:p w14:paraId="1C20253F" w14:textId="77777777" w:rsidR="00F0731D" w:rsidRPr="00F0731D" w:rsidRDefault="00F0731D" w:rsidP="00F0731D">
      <w:pPr>
        <w:pStyle w:val="NoSpacing"/>
        <w:tabs>
          <w:tab w:val="left" w:pos="360"/>
        </w:tabs>
        <w:rPr>
          <w:rFonts w:ascii="Times New Roman" w:hAnsi="Times New Roman" w:cs="Times New Roman"/>
          <w:b/>
          <w:bCs/>
        </w:rPr>
      </w:pPr>
      <w:r w:rsidRPr="00F0731D">
        <w:rPr>
          <w:rFonts w:ascii="Times New Roman" w:hAnsi="Times New Roman" w:cs="Times New Roman"/>
          <w:b/>
          <w:bCs/>
        </w:rPr>
        <w:tab/>
        <w:t>Howell Town has town elections this year. Jun 2</w:t>
      </w:r>
      <w:r w:rsidRPr="00F0731D">
        <w:rPr>
          <w:rFonts w:ascii="Times New Roman" w:hAnsi="Times New Roman" w:cs="Times New Roman"/>
          <w:b/>
          <w:bCs/>
          <w:vertAlign w:val="superscript"/>
        </w:rPr>
        <w:t>nd</w:t>
      </w:r>
      <w:r w:rsidRPr="00F0731D">
        <w:rPr>
          <w:rFonts w:ascii="Times New Roman" w:hAnsi="Times New Roman" w:cs="Times New Roman"/>
          <w:b/>
          <w:bCs/>
        </w:rPr>
        <w:t xml:space="preserve"> – Jun 6</w:t>
      </w:r>
      <w:r w:rsidRPr="00F0731D">
        <w:rPr>
          <w:rFonts w:ascii="Times New Roman" w:hAnsi="Times New Roman" w:cs="Times New Roman"/>
          <w:b/>
          <w:bCs/>
          <w:vertAlign w:val="superscript"/>
        </w:rPr>
        <w:t>th</w:t>
      </w:r>
      <w:r w:rsidRPr="00F0731D">
        <w:rPr>
          <w:rFonts w:ascii="Times New Roman" w:hAnsi="Times New Roman" w:cs="Times New Roman"/>
          <w:b/>
          <w:bCs/>
        </w:rPr>
        <w:t xml:space="preserve"> are the dates to file your Declaration of Candidacy.</w:t>
      </w:r>
    </w:p>
    <w:p w14:paraId="227B1D4C" w14:textId="38FDC258" w:rsidR="00F0731D" w:rsidRPr="00F0731D" w:rsidRDefault="00F0731D" w:rsidP="00F0731D">
      <w:pPr>
        <w:pStyle w:val="NoSpacing"/>
        <w:tabs>
          <w:tab w:val="left" w:pos="360"/>
        </w:tabs>
        <w:rPr>
          <w:rFonts w:ascii="Times New Roman" w:hAnsi="Times New Roman" w:cs="Times New Roman"/>
          <w:b/>
          <w:bCs/>
        </w:rPr>
      </w:pPr>
      <w:r w:rsidRPr="00F0731D">
        <w:rPr>
          <w:rFonts w:ascii="Times New Roman" w:hAnsi="Times New Roman" w:cs="Times New Roman"/>
          <w:b/>
          <w:bCs/>
        </w:rPr>
        <w:tab/>
        <w:t xml:space="preserve">Darwin Bee has 4 cemetery lots he would like to see. If any one is interested, please contact him </w:t>
      </w:r>
      <w:proofErr w:type="gramStart"/>
      <w:r w:rsidRPr="00F0731D">
        <w:rPr>
          <w:rFonts w:ascii="Times New Roman" w:hAnsi="Times New Roman" w:cs="Times New Roman"/>
          <w:b/>
          <w:bCs/>
        </w:rPr>
        <w:t>at</w:t>
      </w:r>
      <w:proofErr w:type="gramEnd"/>
      <w:r w:rsidRPr="00F0731D">
        <w:rPr>
          <w:rFonts w:ascii="Times New Roman" w:hAnsi="Times New Roman" w:cs="Times New Roman"/>
          <w:b/>
          <w:bCs/>
        </w:rPr>
        <w:t xml:space="preserve"> 435-279-0749.</w:t>
      </w:r>
    </w:p>
    <w:p w14:paraId="6661DA12" w14:textId="77777777" w:rsidR="00F0731D" w:rsidRPr="00F0731D" w:rsidRDefault="00F0731D" w:rsidP="00F0731D">
      <w:pPr>
        <w:pStyle w:val="NoSpacing"/>
        <w:tabs>
          <w:tab w:val="left" w:pos="360"/>
        </w:tabs>
        <w:rPr>
          <w:rFonts w:ascii="Times New Roman" w:hAnsi="Times New Roman" w:cs="Times New Roman"/>
          <w:b/>
          <w:bCs/>
        </w:rPr>
      </w:pPr>
    </w:p>
    <w:p w14:paraId="040F0DE0" w14:textId="59F96285" w:rsidR="00F0731D" w:rsidRPr="00AE532C" w:rsidRDefault="00F0731D" w:rsidP="00F0731D">
      <w:pPr>
        <w:pStyle w:val="NoSpacing"/>
        <w:tabs>
          <w:tab w:val="left" w:pos="360"/>
        </w:tabs>
        <w:rPr>
          <w:rFonts w:ascii="Times New Roman" w:hAnsi="Times New Roman" w:cs="Times New Roman"/>
          <w:b/>
          <w:bCs/>
          <w:sz w:val="24"/>
          <w:szCs w:val="24"/>
        </w:rPr>
      </w:pPr>
      <w:r w:rsidRPr="00AE532C">
        <w:rPr>
          <w:rFonts w:ascii="Times New Roman" w:hAnsi="Times New Roman" w:cs="Times New Roman"/>
          <w:b/>
          <w:bCs/>
          <w:sz w:val="24"/>
          <w:szCs w:val="24"/>
          <w:u w:val="single"/>
        </w:rPr>
        <w:t xml:space="preserve">From the </w:t>
      </w:r>
      <w:r w:rsidRPr="00AE532C">
        <w:rPr>
          <w:rFonts w:ascii="Times New Roman" w:hAnsi="Times New Roman" w:cs="Times New Roman"/>
          <w:b/>
          <w:bCs/>
          <w:sz w:val="24"/>
          <w:szCs w:val="24"/>
          <w:u w:val="single"/>
        </w:rPr>
        <w:t>May</w:t>
      </w:r>
      <w:r w:rsidRPr="00AE532C">
        <w:rPr>
          <w:rFonts w:ascii="Times New Roman" w:hAnsi="Times New Roman" w:cs="Times New Roman"/>
          <w:b/>
          <w:bCs/>
          <w:sz w:val="24"/>
          <w:szCs w:val="24"/>
          <w:u w:val="single"/>
        </w:rPr>
        <w:t xml:space="preserve"> </w:t>
      </w:r>
      <w:r w:rsidRPr="00AE532C">
        <w:rPr>
          <w:rFonts w:ascii="Times New Roman" w:hAnsi="Times New Roman" w:cs="Times New Roman"/>
          <w:b/>
          <w:bCs/>
          <w:sz w:val="24"/>
          <w:szCs w:val="24"/>
          <w:u w:val="single"/>
        </w:rPr>
        <w:t>Public Hearing Meeting– Rezoning</w:t>
      </w:r>
    </w:p>
    <w:p w14:paraId="07CAA455" w14:textId="77777777" w:rsidR="00F0731D" w:rsidRPr="00F0731D" w:rsidRDefault="00F0731D" w:rsidP="00F0731D">
      <w:pPr>
        <w:pStyle w:val="NoSpacing"/>
        <w:tabs>
          <w:tab w:val="left" w:pos="360"/>
        </w:tabs>
        <w:rPr>
          <w:rFonts w:ascii="Times New Roman" w:hAnsi="Times New Roman" w:cs="Times New Roman"/>
          <w:b/>
          <w:bCs/>
        </w:rPr>
      </w:pPr>
    </w:p>
    <w:p w14:paraId="730126B3" w14:textId="3B9DE0DD" w:rsidR="00F0731D" w:rsidRDefault="00F0731D" w:rsidP="00AE532C">
      <w:pPr>
        <w:pStyle w:val="NoSpacing"/>
        <w:ind w:firstLine="360"/>
        <w:rPr>
          <w:rFonts w:ascii="Times New Roman" w:hAnsi="Times New Roman" w:cs="Times New Roman"/>
          <w:sz w:val="24"/>
          <w:szCs w:val="24"/>
        </w:rPr>
      </w:pPr>
      <w:r w:rsidRPr="00F0731D">
        <w:rPr>
          <w:rFonts w:ascii="Times New Roman" w:hAnsi="Times New Roman" w:cs="Times New Roman"/>
          <w:sz w:val="24"/>
          <w:szCs w:val="24"/>
        </w:rPr>
        <w:t xml:space="preserve">Cody discussed with the Planning Commission the rezoning proposal and had a map of the property lines. The Commission members were considering a ditch line that is running through the middle of the newly proposed property and Cody said that Bart was planning on moving that line to the North end of the property so I would not be </w:t>
      </w:r>
      <w:r w:rsidR="00AE532C" w:rsidRPr="00F0731D">
        <w:rPr>
          <w:rFonts w:ascii="Times New Roman" w:hAnsi="Times New Roman" w:cs="Times New Roman"/>
          <w:sz w:val="24"/>
          <w:szCs w:val="24"/>
        </w:rPr>
        <w:t>on</w:t>
      </w:r>
      <w:r w:rsidRPr="00F0731D">
        <w:rPr>
          <w:rFonts w:ascii="Times New Roman" w:hAnsi="Times New Roman" w:cs="Times New Roman"/>
          <w:sz w:val="24"/>
          <w:szCs w:val="24"/>
        </w:rPr>
        <w:t xml:space="preserve"> the newly proposed property.</w:t>
      </w:r>
    </w:p>
    <w:p w14:paraId="1038E352" w14:textId="77777777" w:rsidR="00AE532C" w:rsidRPr="00AE532C" w:rsidRDefault="00AE532C" w:rsidP="00F0731D">
      <w:pPr>
        <w:pStyle w:val="NoSpacing"/>
        <w:rPr>
          <w:rFonts w:ascii="Times New Roman" w:hAnsi="Times New Roman" w:cs="Times New Roman"/>
          <w:sz w:val="24"/>
          <w:szCs w:val="24"/>
        </w:rPr>
      </w:pPr>
    </w:p>
    <w:p w14:paraId="30D1424A" w14:textId="0EA1276C" w:rsidR="00AE532C" w:rsidRPr="00AE532C" w:rsidRDefault="00AE532C" w:rsidP="00AE532C">
      <w:pPr>
        <w:pStyle w:val="NoSpacing"/>
        <w:tabs>
          <w:tab w:val="left" w:pos="360"/>
        </w:tabs>
        <w:rPr>
          <w:rFonts w:ascii="Times New Roman" w:hAnsi="Times New Roman" w:cs="Times New Roman"/>
          <w:b/>
          <w:bCs/>
          <w:sz w:val="24"/>
          <w:szCs w:val="24"/>
        </w:rPr>
      </w:pPr>
      <w:r w:rsidRPr="00AE532C">
        <w:rPr>
          <w:rFonts w:ascii="Times New Roman" w:hAnsi="Times New Roman" w:cs="Times New Roman"/>
          <w:b/>
          <w:bCs/>
          <w:sz w:val="24"/>
          <w:szCs w:val="24"/>
          <w:u w:val="single"/>
        </w:rPr>
        <w:t xml:space="preserve">From the </w:t>
      </w:r>
      <w:r w:rsidRPr="00AE532C">
        <w:rPr>
          <w:rFonts w:ascii="Times New Roman" w:hAnsi="Times New Roman" w:cs="Times New Roman"/>
          <w:b/>
          <w:bCs/>
          <w:sz w:val="24"/>
          <w:szCs w:val="24"/>
          <w:u w:val="single"/>
        </w:rPr>
        <w:t>May</w:t>
      </w:r>
      <w:r w:rsidRPr="00AE532C">
        <w:rPr>
          <w:rFonts w:ascii="Times New Roman" w:hAnsi="Times New Roman" w:cs="Times New Roman"/>
          <w:b/>
          <w:bCs/>
          <w:sz w:val="24"/>
          <w:szCs w:val="24"/>
          <w:u w:val="single"/>
        </w:rPr>
        <w:t xml:space="preserve"> Planning Commission Meeting</w:t>
      </w:r>
    </w:p>
    <w:p w14:paraId="4613A875" w14:textId="77777777" w:rsidR="00AE532C" w:rsidRDefault="00AE532C" w:rsidP="00F0731D">
      <w:pPr>
        <w:pStyle w:val="NoSpacing"/>
        <w:rPr>
          <w:rFonts w:ascii="Times New Roman" w:hAnsi="Times New Roman" w:cs="Times New Roman"/>
          <w:sz w:val="24"/>
          <w:szCs w:val="24"/>
        </w:rPr>
      </w:pPr>
      <w:r>
        <w:rPr>
          <w:rFonts w:ascii="Times New Roman" w:hAnsi="Times New Roman" w:cs="Times New Roman"/>
          <w:sz w:val="24"/>
          <w:szCs w:val="24"/>
        </w:rPr>
        <w:tab/>
      </w:r>
    </w:p>
    <w:p w14:paraId="412B2FB0" w14:textId="2CDA9BED" w:rsidR="00AE532C" w:rsidRPr="00F0731D" w:rsidRDefault="00AE532C" w:rsidP="00AE532C">
      <w:pPr>
        <w:pStyle w:val="NoSpacing"/>
        <w:ind w:firstLine="360"/>
        <w:rPr>
          <w:rFonts w:ascii="Times New Roman" w:hAnsi="Times New Roman" w:cs="Times New Roman"/>
          <w:sz w:val="24"/>
          <w:szCs w:val="24"/>
        </w:rPr>
      </w:pPr>
      <w:r>
        <w:rPr>
          <w:rFonts w:ascii="Times New Roman" w:hAnsi="Times New Roman" w:cs="Times New Roman"/>
          <w:sz w:val="24"/>
          <w:szCs w:val="24"/>
        </w:rPr>
        <w:t>The motion was approved for the Cody and McKenzie Kunzler subdivision and the Ray D Sorensen Major subdivision.</w:t>
      </w:r>
    </w:p>
    <w:p w14:paraId="0A90E07F" w14:textId="77777777" w:rsidR="00F0731D" w:rsidRDefault="00F0731D" w:rsidP="00F0731D">
      <w:pPr>
        <w:pStyle w:val="NoSpacing"/>
        <w:tabs>
          <w:tab w:val="left" w:pos="360"/>
        </w:tabs>
        <w:rPr>
          <w:rFonts w:ascii="Book Antiqua" w:hAnsi="Book Antiqua"/>
          <w:b/>
          <w:bCs/>
        </w:rPr>
      </w:pPr>
    </w:p>
    <w:p w14:paraId="5823A3C5" w14:textId="3616C28D" w:rsidR="00AE532C" w:rsidRDefault="00AE532C" w:rsidP="00AE532C">
      <w:pPr>
        <w:pStyle w:val="NoSpacing"/>
        <w:rPr>
          <w:rFonts w:ascii="Times New Roman" w:hAnsi="Times New Roman" w:cs="Times New Roman"/>
          <w:b/>
          <w:bCs/>
          <w:sz w:val="24"/>
          <w:szCs w:val="24"/>
        </w:rPr>
      </w:pPr>
      <w:r w:rsidRPr="00927CC4">
        <w:rPr>
          <w:rFonts w:ascii="Times New Roman" w:hAnsi="Times New Roman" w:cs="Times New Roman"/>
          <w:b/>
          <w:bCs/>
          <w:sz w:val="24"/>
          <w:szCs w:val="24"/>
          <w:u w:val="single"/>
        </w:rPr>
        <w:t xml:space="preserve">From the </w:t>
      </w:r>
      <w:r>
        <w:rPr>
          <w:rFonts w:ascii="Times New Roman" w:hAnsi="Times New Roman" w:cs="Times New Roman"/>
          <w:b/>
          <w:bCs/>
          <w:sz w:val="24"/>
          <w:szCs w:val="24"/>
          <w:u w:val="single"/>
        </w:rPr>
        <w:t>May</w:t>
      </w:r>
      <w:r w:rsidRPr="00927CC4">
        <w:rPr>
          <w:rFonts w:ascii="Times New Roman" w:hAnsi="Times New Roman" w:cs="Times New Roman"/>
          <w:b/>
          <w:bCs/>
          <w:sz w:val="24"/>
          <w:szCs w:val="24"/>
          <w:u w:val="single"/>
        </w:rPr>
        <w:t xml:space="preserve"> Town </w:t>
      </w:r>
      <w:r w:rsidRPr="00927CC4">
        <w:rPr>
          <w:rFonts w:ascii="Times New Roman" w:hAnsi="Times New Roman" w:cs="Times New Roman"/>
          <w:b/>
          <w:bCs/>
          <w:sz w:val="24"/>
          <w:szCs w:val="24"/>
          <w:u w:val="single"/>
        </w:rPr>
        <w:t>Council</w:t>
      </w:r>
      <w:r w:rsidRPr="00927CC4">
        <w:rPr>
          <w:rFonts w:ascii="Times New Roman" w:hAnsi="Times New Roman" w:cs="Times New Roman"/>
          <w:b/>
          <w:bCs/>
          <w:sz w:val="24"/>
          <w:szCs w:val="24"/>
          <w:u w:val="single"/>
        </w:rPr>
        <w:t xml:space="preserve"> Meeting</w:t>
      </w:r>
    </w:p>
    <w:p w14:paraId="09D0BE04" w14:textId="2816667D" w:rsidR="00912639" w:rsidRDefault="00912639" w:rsidP="00DD717B">
      <w:pPr>
        <w:pStyle w:val="NoSpacing"/>
        <w:rPr>
          <w:rFonts w:ascii="Book Antiqua" w:hAnsi="Book Antiqua"/>
        </w:rPr>
      </w:pPr>
    </w:p>
    <w:p w14:paraId="19C161FF" w14:textId="77777777" w:rsidR="00AE532C" w:rsidRDefault="00AE532C" w:rsidP="00AE532C">
      <w:pPr>
        <w:pStyle w:val="NoSpacing"/>
        <w:rPr>
          <w:rFonts w:ascii="Times New Roman" w:hAnsi="Times New Roman" w:cs="Times New Roman"/>
        </w:rPr>
      </w:pPr>
      <w:r>
        <w:rPr>
          <w:rFonts w:ascii="Times New Roman" w:hAnsi="Times New Roman" w:cs="Times New Roman"/>
          <w:u w:val="single"/>
        </w:rPr>
        <w:t>Box Elder County Sheriff’s Office</w:t>
      </w:r>
    </w:p>
    <w:p w14:paraId="2AD92FCE" w14:textId="77777777" w:rsidR="00AE532C" w:rsidRDefault="00AE532C" w:rsidP="00AE532C">
      <w:pPr>
        <w:pStyle w:val="NoSpacing"/>
        <w:rPr>
          <w:rFonts w:ascii="Times New Roman" w:hAnsi="Times New Roman" w:cs="Times New Roman"/>
          <w:sz w:val="24"/>
          <w:szCs w:val="24"/>
        </w:rPr>
      </w:pPr>
      <w:r w:rsidRPr="00B05EF4">
        <w:rPr>
          <w:rFonts w:ascii="Times New Roman" w:hAnsi="Times New Roman" w:cs="Times New Roman"/>
          <w:sz w:val="24"/>
          <w:szCs w:val="24"/>
        </w:rPr>
        <w:t>Here are the following stats for the Box Elder County Sheriff\'s Office activity in Howell from 04/09/2025 to 05/13/2025</w:t>
      </w:r>
    </w:p>
    <w:p w14:paraId="690BC634" w14:textId="77777777" w:rsidR="00AE532C" w:rsidRDefault="00AE532C" w:rsidP="00AE532C">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1. Agency Assists </w:t>
      </w:r>
      <w:r>
        <w:rPr>
          <w:rFonts w:ascii="Times New Roman" w:hAnsi="Times New Roman" w:cs="Times New Roman"/>
          <w:sz w:val="24"/>
          <w:szCs w:val="24"/>
        </w:rPr>
        <w:t>–</w:t>
      </w:r>
      <w:r w:rsidRPr="00B05EF4">
        <w:rPr>
          <w:rFonts w:ascii="Times New Roman" w:hAnsi="Times New Roman" w:cs="Times New Roman"/>
          <w:sz w:val="24"/>
          <w:szCs w:val="24"/>
        </w:rPr>
        <w:t xml:space="preserve"> 2</w:t>
      </w:r>
    </w:p>
    <w:p w14:paraId="03BFA6F7" w14:textId="77777777" w:rsidR="00AE532C" w:rsidRDefault="00AE532C" w:rsidP="00AE532C">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2. Livestock Problem - 1 </w:t>
      </w:r>
    </w:p>
    <w:p w14:paraId="6A74FEAF" w14:textId="77777777" w:rsidR="00AE532C" w:rsidRDefault="00AE532C" w:rsidP="00AE532C">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3. Extra Patrols - 6 </w:t>
      </w:r>
    </w:p>
    <w:p w14:paraId="255B7F2E" w14:textId="77777777" w:rsidR="00AE532C" w:rsidRDefault="00AE532C" w:rsidP="00AE532C">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4. Suspicious Circumstance - 1 </w:t>
      </w:r>
    </w:p>
    <w:p w14:paraId="422AC800" w14:textId="77777777" w:rsidR="00AE532C" w:rsidRDefault="00AE532C" w:rsidP="00AE532C">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5. Citizen Assist - 1 </w:t>
      </w:r>
    </w:p>
    <w:p w14:paraId="7E477BFE" w14:textId="77777777" w:rsidR="00AE532C" w:rsidRDefault="00AE532C" w:rsidP="00AE532C">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6. Drone Deployment - 1 </w:t>
      </w:r>
    </w:p>
    <w:p w14:paraId="176CB0DE" w14:textId="77777777" w:rsidR="00AE532C" w:rsidRDefault="00AE532C" w:rsidP="00AE532C">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7. Death Investigation </w:t>
      </w:r>
      <w:r>
        <w:rPr>
          <w:rFonts w:ascii="Times New Roman" w:hAnsi="Times New Roman" w:cs="Times New Roman"/>
          <w:sz w:val="24"/>
          <w:szCs w:val="24"/>
        </w:rPr>
        <w:t>–</w:t>
      </w:r>
      <w:r w:rsidRPr="00B05EF4">
        <w:rPr>
          <w:rFonts w:ascii="Times New Roman" w:hAnsi="Times New Roman" w:cs="Times New Roman"/>
          <w:sz w:val="24"/>
          <w:szCs w:val="24"/>
        </w:rPr>
        <w:t xml:space="preserve"> 1</w:t>
      </w:r>
    </w:p>
    <w:p w14:paraId="3FC9F636" w14:textId="7A451823" w:rsidR="00AE532C" w:rsidRDefault="00AE532C" w:rsidP="00AE532C">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 </w:t>
      </w:r>
      <w:r w:rsidRPr="00B05EF4">
        <w:rPr>
          <w:rFonts w:ascii="Times New Roman" w:hAnsi="Times New Roman" w:cs="Times New Roman"/>
          <w:sz w:val="24"/>
          <w:szCs w:val="24"/>
        </w:rPr>
        <w:t>Currently</w:t>
      </w:r>
      <w:r w:rsidRPr="00B05EF4">
        <w:rPr>
          <w:rFonts w:ascii="Times New Roman" w:hAnsi="Times New Roman" w:cs="Times New Roman"/>
          <w:sz w:val="24"/>
          <w:szCs w:val="24"/>
        </w:rPr>
        <w:t xml:space="preserve"> there are no cases that pose a danger to the public.</w:t>
      </w:r>
    </w:p>
    <w:p w14:paraId="55A9AE64" w14:textId="77777777" w:rsidR="00F326D3" w:rsidRDefault="00AE532C" w:rsidP="00F326D3">
      <w:pPr>
        <w:pStyle w:val="NoSpacing"/>
        <w:rPr>
          <w:rFonts w:ascii="Times New Roman" w:hAnsi="Times New Roman" w:cs="Times New Roman"/>
          <w:bCs/>
          <w:sz w:val="24"/>
          <w:szCs w:val="24"/>
        </w:rPr>
      </w:pPr>
      <w:r>
        <w:rPr>
          <w:rFonts w:ascii="Times New Roman" w:hAnsi="Times New Roman" w:cs="Times New Roman"/>
          <w:sz w:val="24"/>
          <w:szCs w:val="24"/>
        </w:rPr>
        <w:tab/>
        <w:t>Shelly Logan r</w:t>
      </w:r>
      <w:r>
        <w:rPr>
          <w:rFonts w:ascii="Times New Roman" w:hAnsi="Times New Roman" w:cs="Times New Roman"/>
          <w:bCs/>
          <w:sz w:val="24"/>
          <w:szCs w:val="24"/>
        </w:rPr>
        <w:t>eported on the financials for the month of April 2025. There were no budget concerns.</w:t>
      </w:r>
    </w:p>
    <w:p w14:paraId="24159511" w14:textId="77777777" w:rsidR="00F326D3" w:rsidRDefault="00AE532C" w:rsidP="00F326D3">
      <w:pPr>
        <w:pStyle w:val="NoSpacing"/>
        <w:ind w:firstLine="360"/>
        <w:rPr>
          <w:rFonts w:ascii="Times New Roman" w:hAnsi="Times New Roman" w:cs="Times New Roman"/>
          <w:sz w:val="24"/>
          <w:szCs w:val="24"/>
        </w:rPr>
      </w:pPr>
      <w:r>
        <w:rPr>
          <w:rFonts w:ascii="Times New Roman" w:hAnsi="Times New Roman" w:cs="Times New Roman"/>
          <w:sz w:val="24"/>
          <w:szCs w:val="24"/>
        </w:rPr>
        <w:t>Jennifer Rose took the official oath of office for Howell Town Clerk</w:t>
      </w:r>
      <w:r>
        <w:rPr>
          <w:rFonts w:ascii="Times New Roman" w:hAnsi="Times New Roman" w:cs="Times New Roman"/>
          <w:sz w:val="24"/>
          <w:szCs w:val="24"/>
        </w:rPr>
        <w:t>.</w:t>
      </w:r>
    </w:p>
    <w:p w14:paraId="3002F725" w14:textId="286E21DB" w:rsidR="00AE532C" w:rsidRDefault="00AE532C" w:rsidP="00F326D3">
      <w:pPr>
        <w:pStyle w:val="NoSpacing"/>
        <w:ind w:firstLine="360"/>
        <w:rPr>
          <w:rFonts w:ascii="Times New Roman" w:hAnsi="Times New Roman" w:cs="Times New Roman"/>
          <w:sz w:val="24"/>
          <w:szCs w:val="24"/>
        </w:rPr>
      </w:pPr>
      <w:r>
        <w:rPr>
          <w:rFonts w:ascii="Times New Roman" w:hAnsi="Times New Roman" w:cs="Times New Roman"/>
          <w:sz w:val="24"/>
          <w:szCs w:val="24"/>
        </w:rPr>
        <w:t>Gary Burton was present and reported that the Planning commission had approved the Kunzler rezoning</w:t>
      </w:r>
      <w:r>
        <w:rPr>
          <w:rFonts w:ascii="Times New Roman" w:hAnsi="Times New Roman" w:cs="Times New Roman"/>
          <w:sz w:val="24"/>
          <w:szCs w:val="24"/>
        </w:rPr>
        <w:t>.</w:t>
      </w:r>
    </w:p>
    <w:p w14:paraId="194ACE76" w14:textId="77777777" w:rsidR="00F326D3" w:rsidRDefault="00F326D3" w:rsidP="00AE532C">
      <w:pPr>
        <w:pStyle w:val="NoSpacing"/>
        <w:tabs>
          <w:tab w:val="left" w:pos="810"/>
        </w:tabs>
        <w:rPr>
          <w:rFonts w:ascii="Times New Roman" w:hAnsi="Times New Roman" w:cs="Times New Roman"/>
          <w:sz w:val="24"/>
          <w:szCs w:val="24"/>
          <w:u w:val="single"/>
        </w:rPr>
      </w:pPr>
    </w:p>
    <w:p w14:paraId="206DE00E" w14:textId="302F1524" w:rsidR="00AE532C" w:rsidRDefault="00AE532C" w:rsidP="00AE532C">
      <w:pPr>
        <w:pStyle w:val="NoSpacing"/>
        <w:tabs>
          <w:tab w:val="left" w:pos="810"/>
        </w:tabs>
        <w:rPr>
          <w:rFonts w:ascii="Times New Roman" w:hAnsi="Times New Roman" w:cs="Times New Roman"/>
          <w:sz w:val="24"/>
          <w:szCs w:val="24"/>
          <w:u w:val="single"/>
        </w:rPr>
      </w:pPr>
      <w:r>
        <w:rPr>
          <w:rFonts w:ascii="Times New Roman" w:hAnsi="Times New Roman" w:cs="Times New Roman"/>
          <w:sz w:val="24"/>
          <w:szCs w:val="24"/>
          <w:u w:val="single"/>
        </w:rPr>
        <w:t>2026 Tentative Budget</w:t>
      </w:r>
    </w:p>
    <w:p w14:paraId="32394CB5" w14:textId="77777777" w:rsidR="00AE532C" w:rsidRDefault="00AE532C" w:rsidP="00AE532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 xml:space="preserve">The tentative budget was discussed, and adjustments will need to be made to include Parks </w:t>
      </w:r>
      <w:r>
        <w:rPr>
          <w:rFonts w:ascii="Times New Roman" w:hAnsi="Times New Roman" w:cs="Times New Roman"/>
          <w:sz w:val="24"/>
          <w:szCs w:val="24"/>
        </w:rPr>
        <w:lastRenderedPageBreak/>
        <w:t>maintenance increase and sealing the roof on the Community Center roof will need to be added.</w:t>
      </w:r>
    </w:p>
    <w:p w14:paraId="5B408A81" w14:textId="77777777" w:rsidR="00AE532C" w:rsidRDefault="00AE532C" w:rsidP="00AE532C">
      <w:pPr>
        <w:pStyle w:val="NoSpacing"/>
        <w:tabs>
          <w:tab w:val="left" w:pos="810"/>
        </w:tabs>
        <w:rPr>
          <w:rFonts w:ascii="Times New Roman" w:hAnsi="Times New Roman" w:cs="Times New Roman"/>
          <w:sz w:val="24"/>
          <w:szCs w:val="24"/>
        </w:rPr>
      </w:pPr>
    </w:p>
    <w:p w14:paraId="560E4D08" w14:textId="77777777" w:rsidR="00AE532C" w:rsidRPr="000B638B" w:rsidRDefault="00AE532C" w:rsidP="00AE532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It was also discussed to find out who is over the state road and see about adding some turn lanes to prevent accidents from happening.</w:t>
      </w:r>
    </w:p>
    <w:p w14:paraId="545085EF" w14:textId="77777777" w:rsidR="00F326D3" w:rsidRDefault="00F326D3" w:rsidP="00F326D3">
      <w:pPr>
        <w:pStyle w:val="NoSpacing"/>
        <w:ind w:left="720" w:hanging="720"/>
        <w:rPr>
          <w:rFonts w:ascii="Times New Roman" w:hAnsi="Times New Roman" w:cs="Times New Roman"/>
          <w:bCs/>
          <w:sz w:val="24"/>
          <w:szCs w:val="24"/>
          <w:u w:val="single"/>
        </w:rPr>
      </w:pPr>
    </w:p>
    <w:p w14:paraId="53397AFD" w14:textId="6EFBFE1D" w:rsidR="00F326D3" w:rsidRPr="00860FC2" w:rsidRDefault="00F326D3" w:rsidP="00F326D3">
      <w:pPr>
        <w:pStyle w:val="NoSpacing"/>
        <w:ind w:left="720" w:hanging="720"/>
        <w:rPr>
          <w:rFonts w:ascii="Times New Roman" w:hAnsi="Times New Roman" w:cs="Times New Roman"/>
          <w:bCs/>
          <w:sz w:val="24"/>
          <w:szCs w:val="24"/>
        </w:rPr>
      </w:pPr>
      <w:r w:rsidRPr="00860FC2">
        <w:rPr>
          <w:rFonts w:ascii="Times New Roman" w:hAnsi="Times New Roman" w:cs="Times New Roman"/>
          <w:bCs/>
          <w:sz w:val="24"/>
          <w:szCs w:val="24"/>
          <w:u w:val="single"/>
        </w:rPr>
        <w:t>Mayor, Council Member Reports</w:t>
      </w:r>
    </w:p>
    <w:p w14:paraId="2F3713B6" w14:textId="77777777" w:rsidR="00F326D3" w:rsidRDefault="00F326D3" w:rsidP="00F326D3">
      <w:pPr>
        <w:pStyle w:val="NoSpacing"/>
        <w:ind w:left="720" w:hanging="720"/>
        <w:rPr>
          <w:rFonts w:ascii="Times New Roman" w:hAnsi="Times New Roman" w:cs="Times New Roman"/>
          <w:bCs/>
          <w:sz w:val="24"/>
          <w:szCs w:val="24"/>
        </w:rPr>
      </w:pPr>
    </w:p>
    <w:p w14:paraId="4766A8FE" w14:textId="2DE46D05" w:rsidR="00F326D3" w:rsidRDefault="00F326D3" w:rsidP="00F326D3">
      <w:pPr>
        <w:pStyle w:val="NoSpacing"/>
        <w:ind w:left="720" w:hanging="720"/>
        <w:rPr>
          <w:rFonts w:ascii="Times New Roman" w:hAnsi="Times New Roman" w:cs="Times New Roman"/>
          <w:bCs/>
          <w:sz w:val="24"/>
          <w:szCs w:val="24"/>
        </w:rPr>
      </w:pPr>
      <w:r w:rsidRPr="00860FC2">
        <w:rPr>
          <w:rFonts w:ascii="Times New Roman" w:hAnsi="Times New Roman" w:cs="Times New Roman"/>
          <w:bCs/>
          <w:sz w:val="24"/>
          <w:szCs w:val="24"/>
        </w:rPr>
        <w:t xml:space="preserve">Mayor Brad Hawkes: </w:t>
      </w:r>
    </w:p>
    <w:p w14:paraId="486DECDE" w14:textId="77777777" w:rsidR="00F326D3" w:rsidRPr="00860FC2" w:rsidRDefault="00F326D3" w:rsidP="00F326D3">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Replacing the dead tress at the community center and the cemetery. 3 will be replaced at the cemetery and 3 at the community center. He will be picking up trees and they will get them planted  on Thursday 5/15/2025 @ 6:30.</w:t>
      </w:r>
    </w:p>
    <w:p w14:paraId="2BF21DA0" w14:textId="77777777" w:rsidR="00F326D3" w:rsidRDefault="00F326D3" w:rsidP="00F326D3">
      <w:pPr>
        <w:pStyle w:val="NoSpacing"/>
        <w:ind w:left="720" w:hanging="720"/>
        <w:rPr>
          <w:rFonts w:ascii="Times New Roman" w:hAnsi="Times New Roman" w:cs="Times New Roman"/>
          <w:bCs/>
          <w:sz w:val="24"/>
          <w:szCs w:val="24"/>
        </w:rPr>
      </w:pPr>
    </w:p>
    <w:p w14:paraId="38A5BFB2" w14:textId="5E16CE38" w:rsidR="00F326D3" w:rsidRDefault="00F326D3" w:rsidP="00F326D3">
      <w:pPr>
        <w:pStyle w:val="NoSpacing"/>
        <w:ind w:left="720" w:hanging="720"/>
        <w:rPr>
          <w:rFonts w:ascii="Times New Roman" w:hAnsi="Times New Roman" w:cs="Times New Roman"/>
          <w:bCs/>
          <w:sz w:val="24"/>
          <w:szCs w:val="24"/>
        </w:rPr>
      </w:pPr>
      <w:r w:rsidRPr="00860FC2">
        <w:rPr>
          <w:rFonts w:ascii="Times New Roman" w:hAnsi="Times New Roman" w:cs="Times New Roman"/>
          <w:bCs/>
          <w:sz w:val="24"/>
          <w:szCs w:val="24"/>
        </w:rPr>
        <w:t xml:space="preserve">Council Member Rex Nessen: </w:t>
      </w:r>
    </w:p>
    <w:p w14:paraId="49B7DA24" w14:textId="77777777" w:rsidR="00F326D3" w:rsidRDefault="00F326D3" w:rsidP="00F326D3">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There is an open house to talk about the mining lithium that is underneath the Great Salt Lake. He will find out more information about when the meeting is going to be held. </w:t>
      </w:r>
    </w:p>
    <w:p w14:paraId="2D38860C" w14:textId="77777777" w:rsidR="00F326D3" w:rsidRDefault="00F326D3" w:rsidP="00F326D3">
      <w:pPr>
        <w:pStyle w:val="NoSpacing"/>
        <w:ind w:left="720" w:hanging="720"/>
        <w:rPr>
          <w:rFonts w:ascii="Times New Roman" w:hAnsi="Times New Roman" w:cs="Times New Roman"/>
          <w:bCs/>
          <w:sz w:val="24"/>
          <w:szCs w:val="24"/>
        </w:rPr>
      </w:pPr>
      <w:r>
        <w:rPr>
          <w:rFonts w:ascii="Times New Roman" w:hAnsi="Times New Roman" w:cs="Times New Roman"/>
          <w:bCs/>
          <w:sz w:val="24"/>
          <w:szCs w:val="24"/>
        </w:rPr>
        <w:tab/>
        <w:t>Gravel should be brought out at the end of May to help with the roads.</w:t>
      </w:r>
    </w:p>
    <w:p w14:paraId="50863700" w14:textId="77777777" w:rsidR="00F326D3" w:rsidRDefault="00F326D3" w:rsidP="00F326D3">
      <w:pPr>
        <w:pStyle w:val="NoSpacing"/>
        <w:rPr>
          <w:rFonts w:ascii="Times New Roman" w:hAnsi="Times New Roman" w:cs="Times New Roman"/>
          <w:bCs/>
          <w:sz w:val="24"/>
          <w:szCs w:val="24"/>
        </w:rPr>
      </w:pPr>
    </w:p>
    <w:p w14:paraId="08406173" w14:textId="02675075" w:rsidR="00F326D3" w:rsidRDefault="00F326D3" w:rsidP="00F326D3">
      <w:pPr>
        <w:pStyle w:val="NoSpacing"/>
        <w:rPr>
          <w:rFonts w:ascii="Times New Roman" w:hAnsi="Times New Roman" w:cs="Times New Roman"/>
          <w:bCs/>
          <w:sz w:val="24"/>
          <w:szCs w:val="24"/>
        </w:rPr>
      </w:pPr>
      <w:r w:rsidRPr="00860FC2">
        <w:rPr>
          <w:rFonts w:ascii="Times New Roman" w:hAnsi="Times New Roman" w:cs="Times New Roman"/>
          <w:bCs/>
          <w:sz w:val="24"/>
          <w:szCs w:val="24"/>
        </w:rPr>
        <w:t>Council Member Josh Anderson:</w:t>
      </w:r>
      <w:r>
        <w:rPr>
          <w:rFonts w:ascii="Times New Roman" w:hAnsi="Times New Roman" w:cs="Times New Roman"/>
          <w:bCs/>
          <w:sz w:val="24"/>
          <w:szCs w:val="24"/>
        </w:rPr>
        <w:t xml:space="preserve"> </w:t>
      </w:r>
    </w:p>
    <w:p w14:paraId="28E7297C" w14:textId="77777777" w:rsidR="00F326D3" w:rsidRDefault="00F326D3" w:rsidP="00F326D3">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We need to remind everyone about the Ward and Valley clean up that in happening at the end of the month.</w:t>
      </w:r>
    </w:p>
    <w:p w14:paraId="2F9FC991" w14:textId="77777777" w:rsidR="00F326D3" w:rsidRDefault="00F326D3" w:rsidP="00F326D3">
      <w:pPr>
        <w:pStyle w:val="NoSpacing"/>
        <w:rPr>
          <w:rFonts w:ascii="Times New Roman" w:hAnsi="Times New Roman" w:cs="Times New Roman"/>
          <w:bCs/>
          <w:sz w:val="24"/>
          <w:szCs w:val="24"/>
        </w:rPr>
      </w:pPr>
    </w:p>
    <w:p w14:paraId="472F3012" w14:textId="47F8D212" w:rsidR="00F326D3" w:rsidRDefault="00F326D3" w:rsidP="00F326D3">
      <w:pPr>
        <w:pStyle w:val="NoSpacing"/>
        <w:rPr>
          <w:rFonts w:ascii="Times New Roman" w:hAnsi="Times New Roman" w:cs="Times New Roman"/>
          <w:bCs/>
          <w:sz w:val="24"/>
          <w:szCs w:val="24"/>
        </w:rPr>
      </w:pPr>
      <w:r w:rsidRPr="00860FC2">
        <w:rPr>
          <w:rFonts w:ascii="Times New Roman" w:hAnsi="Times New Roman" w:cs="Times New Roman"/>
          <w:bCs/>
          <w:sz w:val="24"/>
          <w:szCs w:val="24"/>
        </w:rPr>
        <w:t>Council Member Craig Hawkes:</w:t>
      </w:r>
      <w:r>
        <w:rPr>
          <w:rFonts w:ascii="Times New Roman" w:hAnsi="Times New Roman" w:cs="Times New Roman"/>
          <w:bCs/>
          <w:sz w:val="24"/>
          <w:szCs w:val="24"/>
        </w:rPr>
        <w:t xml:space="preserve"> </w:t>
      </w:r>
    </w:p>
    <w:p w14:paraId="7853FAF4" w14:textId="77777777" w:rsidR="00F326D3" w:rsidRDefault="00F326D3" w:rsidP="00F326D3">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Talked about a concern with the well not shutting off like he thought it should and will keep an eye on it.</w:t>
      </w:r>
    </w:p>
    <w:p w14:paraId="48CF495E" w14:textId="77777777" w:rsidR="00F326D3" w:rsidRPr="00860FC2" w:rsidRDefault="00F326D3" w:rsidP="00F326D3">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The water line replacement was discussed and where to have Landis come and what size line to install. He will also be looking into the Levi Weston water and other concerns about what is taking place on that property that might affect the valley.</w:t>
      </w:r>
    </w:p>
    <w:p w14:paraId="533E762F" w14:textId="77777777" w:rsidR="00F326D3" w:rsidRDefault="00F326D3" w:rsidP="00F326D3">
      <w:pPr>
        <w:pStyle w:val="NoSpacing"/>
        <w:rPr>
          <w:rFonts w:ascii="Times New Roman" w:hAnsi="Times New Roman" w:cs="Times New Roman"/>
          <w:bCs/>
          <w:sz w:val="24"/>
          <w:szCs w:val="24"/>
        </w:rPr>
      </w:pPr>
    </w:p>
    <w:p w14:paraId="1E48DD84" w14:textId="77777777" w:rsidR="00F326D3" w:rsidRDefault="00F326D3" w:rsidP="00F326D3">
      <w:pPr>
        <w:pStyle w:val="NoSpacing"/>
        <w:rPr>
          <w:rFonts w:ascii="Times New Roman" w:hAnsi="Times New Roman" w:cs="Times New Roman"/>
          <w:bCs/>
          <w:sz w:val="24"/>
          <w:szCs w:val="24"/>
        </w:rPr>
      </w:pPr>
      <w:r w:rsidRPr="00860FC2">
        <w:rPr>
          <w:rFonts w:ascii="Times New Roman" w:hAnsi="Times New Roman" w:cs="Times New Roman"/>
          <w:bCs/>
          <w:sz w:val="24"/>
          <w:szCs w:val="24"/>
        </w:rPr>
        <w:t xml:space="preserve">Council Member Mark Sorensen: </w:t>
      </w:r>
    </w:p>
    <w:p w14:paraId="6C66CEC4" w14:textId="77777777" w:rsidR="00F326D3" w:rsidRPr="00860FC2" w:rsidRDefault="00F326D3" w:rsidP="00F326D3">
      <w:pPr>
        <w:pStyle w:val="NoSpacing"/>
        <w:numPr>
          <w:ilvl w:val="0"/>
          <w:numId w:val="5"/>
        </w:numPr>
        <w:rPr>
          <w:rFonts w:ascii="Times New Roman" w:hAnsi="Times New Roman" w:cs="Times New Roman"/>
          <w:bCs/>
          <w:sz w:val="24"/>
          <w:szCs w:val="24"/>
        </w:rPr>
      </w:pPr>
      <w:r>
        <w:rPr>
          <w:rFonts w:ascii="Times New Roman" w:hAnsi="Times New Roman" w:cs="Times New Roman"/>
          <w:bCs/>
          <w:sz w:val="24"/>
          <w:szCs w:val="24"/>
        </w:rPr>
        <w:t>New grass will be planted at the cemetery before Memorial weekend. He will also be checking to see what options are available for the mice that are digging up the cemetery.</w:t>
      </w:r>
    </w:p>
    <w:p w14:paraId="45D1E5E8" w14:textId="77777777" w:rsidR="00AE532C" w:rsidRDefault="00AE532C" w:rsidP="00AE532C">
      <w:pPr>
        <w:pStyle w:val="NoSpacing"/>
        <w:tabs>
          <w:tab w:val="left" w:pos="810"/>
        </w:tabs>
        <w:rPr>
          <w:rFonts w:ascii="Times New Roman" w:hAnsi="Times New Roman" w:cs="Times New Roman"/>
          <w:sz w:val="24"/>
          <w:szCs w:val="24"/>
        </w:rPr>
      </w:pPr>
    </w:p>
    <w:p w14:paraId="0BCBC249" w14:textId="77777777" w:rsidR="00F326D3" w:rsidRDefault="00F326D3" w:rsidP="00F326D3">
      <w:pPr>
        <w:pStyle w:val="NoSpacing"/>
        <w:rPr>
          <w:rFonts w:ascii="Times New Roman" w:hAnsi="Times New Roman" w:cs="Times New Roman"/>
          <w:b/>
          <w:u w:val="single"/>
        </w:rPr>
      </w:pPr>
    </w:p>
    <w:p w14:paraId="274C5B2C" w14:textId="3EBAC142" w:rsidR="00F326D3" w:rsidRPr="00202FBB" w:rsidRDefault="00F326D3" w:rsidP="00F326D3">
      <w:pPr>
        <w:pStyle w:val="NoSpacing"/>
        <w:rPr>
          <w:rFonts w:ascii="Times New Roman" w:hAnsi="Times New Roman" w:cs="Times New Roman"/>
          <w:bCs/>
        </w:rPr>
      </w:pPr>
      <w:r>
        <w:rPr>
          <w:rFonts w:ascii="Times New Roman" w:hAnsi="Times New Roman" w:cs="Times New Roman"/>
          <w:b/>
          <w:u w:val="single"/>
        </w:rPr>
        <w:t>June</w:t>
      </w:r>
      <w:r w:rsidRPr="00202FBB">
        <w:rPr>
          <w:rFonts w:ascii="Times New Roman" w:hAnsi="Times New Roman" w:cs="Times New Roman"/>
          <w:b/>
          <w:u w:val="single"/>
        </w:rPr>
        <w:t xml:space="preserve"> Utah Triva Questions</w:t>
      </w:r>
    </w:p>
    <w:p w14:paraId="28FDE9E6" w14:textId="537534DF" w:rsidR="00AE532C" w:rsidRDefault="00F326D3" w:rsidP="00F326D3">
      <w:pPr>
        <w:pStyle w:val="NoSpacing"/>
        <w:numPr>
          <w:ilvl w:val="0"/>
          <w:numId w:val="6"/>
        </w:numPr>
        <w:tabs>
          <w:tab w:val="left" w:pos="810"/>
        </w:tabs>
        <w:rPr>
          <w:rFonts w:ascii="Times New Roman" w:hAnsi="Times New Roman" w:cs="Times New Roman"/>
          <w:sz w:val="24"/>
          <w:szCs w:val="24"/>
        </w:rPr>
      </w:pPr>
      <w:r>
        <w:rPr>
          <w:rFonts w:ascii="Times New Roman" w:hAnsi="Times New Roman" w:cs="Times New Roman"/>
          <w:sz w:val="24"/>
          <w:szCs w:val="24"/>
        </w:rPr>
        <w:t>Often the subject of environmental controversy, what trail in southern Utah was named for a rancher born on a ship sailing from Scotland to America?</w:t>
      </w:r>
    </w:p>
    <w:p w14:paraId="5972A1C2" w14:textId="0D104E7E" w:rsidR="00F326D3" w:rsidRDefault="00F326D3" w:rsidP="00F326D3">
      <w:pPr>
        <w:pStyle w:val="NoSpacing"/>
        <w:numPr>
          <w:ilvl w:val="0"/>
          <w:numId w:val="6"/>
        </w:numPr>
        <w:tabs>
          <w:tab w:val="left" w:pos="810"/>
        </w:tabs>
        <w:rPr>
          <w:rFonts w:ascii="Times New Roman" w:hAnsi="Times New Roman" w:cs="Times New Roman"/>
          <w:sz w:val="24"/>
          <w:szCs w:val="24"/>
        </w:rPr>
      </w:pPr>
      <w:r>
        <w:rPr>
          <w:rFonts w:ascii="Times New Roman" w:hAnsi="Times New Roman" w:cs="Times New Roman"/>
          <w:sz w:val="24"/>
          <w:szCs w:val="24"/>
        </w:rPr>
        <w:t>What was a “wood dance” in rural Utah?</w:t>
      </w:r>
    </w:p>
    <w:p w14:paraId="7285548B" w14:textId="7CF224EC" w:rsidR="00EF235F" w:rsidRDefault="00EF235F" w:rsidP="00F326D3">
      <w:pPr>
        <w:pStyle w:val="NoSpacing"/>
        <w:numPr>
          <w:ilvl w:val="0"/>
          <w:numId w:val="6"/>
        </w:numPr>
        <w:tabs>
          <w:tab w:val="left" w:pos="810"/>
        </w:tabs>
        <w:rPr>
          <w:rFonts w:ascii="Times New Roman" w:hAnsi="Times New Roman" w:cs="Times New Roman"/>
          <w:sz w:val="24"/>
          <w:szCs w:val="24"/>
        </w:rPr>
      </w:pPr>
      <w:r>
        <w:rPr>
          <w:rFonts w:ascii="Times New Roman" w:hAnsi="Times New Roman" w:cs="Times New Roman"/>
          <w:sz w:val="24"/>
          <w:szCs w:val="24"/>
        </w:rPr>
        <w:t>What is another name for Shoshonean people?</w:t>
      </w:r>
    </w:p>
    <w:p w14:paraId="633A61D5" w14:textId="1DC64628" w:rsidR="00EF235F" w:rsidRDefault="00EF235F" w:rsidP="00F326D3">
      <w:pPr>
        <w:pStyle w:val="NoSpacing"/>
        <w:numPr>
          <w:ilvl w:val="0"/>
          <w:numId w:val="6"/>
        </w:numPr>
        <w:tabs>
          <w:tab w:val="left" w:pos="810"/>
        </w:tabs>
        <w:rPr>
          <w:rFonts w:ascii="Times New Roman" w:hAnsi="Times New Roman" w:cs="Times New Roman"/>
          <w:sz w:val="24"/>
          <w:szCs w:val="24"/>
        </w:rPr>
      </w:pPr>
      <w:r>
        <w:rPr>
          <w:rFonts w:ascii="Times New Roman" w:hAnsi="Times New Roman" w:cs="Times New Roman"/>
          <w:sz w:val="24"/>
          <w:szCs w:val="24"/>
        </w:rPr>
        <w:t>What present state agency was created by a bill promoted by Alice Merrill Horne, one of the first women legislators in Utah?</w:t>
      </w:r>
    </w:p>
    <w:p w14:paraId="388F857F" w14:textId="72BB7AC8" w:rsidR="00EF235F" w:rsidRDefault="00EF235F" w:rsidP="00F326D3">
      <w:pPr>
        <w:pStyle w:val="NoSpacing"/>
        <w:numPr>
          <w:ilvl w:val="0"/>
          <w:numId w:val="6"/>
        </w:numPr>
        <w:tabs>
          <w:tab w:val="left" w:pos="810"/>
        </w:tabs>
        <w:rPr>
          <w:rFonts w:ascii="Times New Roman" w:hAnsi="Times New Roman" w:cs="Times New Roman"/>
          <w:sz w:val="24"/>
          <w:szCs w:val="24"/>
        </w:rPr>
      </w:pPr>
      <w:r>
        <w:rPr>
          <w:rFonts w:ascii="Times New Roman" w:hAnsi="Times New Roman" w:cs="Times New Roman"/>
          <w:sz w:val="24"/>
          <w:szCs w:val="24"/>
        </w:rPr>
        <w:t>What national title did the University of Utah basketball team win in 1947?</w:t>
      </w:r>
    </w:p>
    <w:p w14:paraId="3A33677E" w14:textId="5B876216" w:rsidR="00EF235F" w:rsidRDefault="00EF235F" w:rsidP="00F326D3">
      <w:pPr>
        <w:pStyle w:val="NoSpacing"/>
        <w:numPr>
          <w:ilvl w:val="0"/>
          <w:numId w:val="6"/>
        </w:numPr>
        <w:tabs>
          <w:tab w:val="left" w:pos="810"/>
        </w:tabs>
        <w:rPr>
          <w:rFonts w:ascii="Times New Roman" w:hAnsi="Times New Roman" w:cs="Times New Roman"/>
          <w:sz w:val="24"/>
          <w:szCs w:val="24"/>
        </w:rPr>
      </w:pPr>
      <w:r>
        <w:rPr>
          <w:rFonts w:ascii="Times New Roman" w:hAnsi="Times New Roman" w:cs="Times New Roman"/>
          <w:sz w:val="24"/>
          <w:szCs w:val="24"/>
        </w:rPr>
        <w:t>What pioneering work did Lucien L. Nunn and Paul Nunn do at the electric power plant in Provo Canyon?</w:t>
      </w:r>
    </w:p>
    <w:p w14:paraId="62D1EC59" w14:textId="77777777" w:rsidR="00EF235F" w:rsidRDefault="00EF235F" w:rsidP="00EF235F">
      <w:pPr>
        <w:pStyle w:val="NoSpacing"/>
        <w:rPr>
          <w:rFonts w:ascii="Times New Roman" w:hAnsi="Times New Roman" w:cs="Times New Roman"/>
          <w:b/>
          <w:sz w:val="24"/>
          <w:szCs w:val="24"/>
          <w:u w:val="single"/>
        </w:rPr>
      </w:pPr>
    </w:p>
    <w:p w14:paraId="701C9F94" w14:textId="6651951A" w:rsidR="00EF235F" w:rsidRDefault="00EF235F" w:rsidP="00EF235F">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Tiny Thoughts</w:t>
      </w:r>
    </w:p>
    <w:p w14:paraId="3305013F" w14:textId="77777777" w:rsidR="00EF235F" w:rsidRPr="00EF235F" w:rsidRDefault="00EF235F" w:rsidP="00EF235F">
      <w:pPr>
        <w:pStyle w:val="NoSpacing"/>
        <w:rPr>
          <w:rFonts w:ascii="Times New Roman" w:hAnsi="Times New Roman" w:cs="Times New Roman"/>
          <w:bCs/>
          <w:sz w:val="24"/>
          <w:szCs w:val="24"/>
        </w:rPr>
      </w:pPr>
      <w:r w:rsidRPr="00EF235F">
        <w:rPr>
          <w:rFonts w:ascii="Times New Roman" w:hAnsi="Times New Roman" w:cs="Times New Roman"/>
          <w:bCs/>
          <w:sz w:val="24"/>
          <w:szCs w:val="24"/>
        </w:rPr>
        <w:t>True generosity whispers in private, far from applauding crowds.</w:t>
      </w:r>
    </w:p>
    <w:p w14:paraId="620D8E19" w14:textId="2158A06C" w:rsidR="00EF235F" w:rsidRPr="00EF235F" w:rsidRDefault="00EF235F" w:rsidP="00EF235F">
      <w:pPr>
        <w:pStyle w:val="NoSpacing"/>
        <w:rPr>
          <w:rFonts w:ascii="Times New Roman" w:hAnsi="Times New Roman" w:cs="Times New Roman"/>
          <w:bCs/>
          <w:sz w:val="24"/>
          <w:szCs w:val="24"/>
        </w:rPr>
      </w:pPr>
    </w:p>
    <w:p w14:paraId="3D114879" w14:textId="77777777" w:rsidR="00EF235F" w:rsidRPr="00EF235F" w:rsidRDefault="00EF235F" w:rsidP="00EF235F">
      <w:pPr>
        <w:pStyle w:val="NoSpacing"/>
        <w:rPr>
          <w:rFonts w:ascii="Times New Roman" w:hAnsi="Times New Roman" w:cs="Times New Roman"/>
          <w:bCs/>
          <w:sz w:val="24"/>
          <w:szCs w:val="24"/>
        </w:rPr>
      </w:pPr>
      <w:r w:rsidRPr="00EF235F">
        <w:rPr>
          <w:rFonts w:ascii="Times New Roman" w:hAnsi="Times New Roman" w:cs="Times New Roman"/>
          <w:bCs/>
          <w:sz w:val="24"/>
          <w:szCs w:val="24"/>
        </w:rPr>
        <w:t>Being wrong isn’t something to fear but rather something to expect.</w:t>
      </w:r>
    </w:p>
    <w:p w14:paraId="5B16194E" w14:textId="199B5B6F" w:rsidR="00EF235F" w:rsidRPr="00EF235F" w:rsidRDefault="00EF235F" w:rsidP="00EF235F">
      <w:pPr>
        <w:pStyle w:val="NoSpacing"/>
        <w:rPr>
          <w:rFonts w:ascii="Times New Roman" w:hAnsi="Times New Roman" w:cs="Times New Roman"/>
          <w:bCs/>
          <w:sz w:val="24"/>
          <w:szCs w:val="24"/>
        </w:rPr>
      </w:pPr>
    </w:p>
    <w:p w14:paraId="79D5ACE2" w14:textId="77777777" w:rsidR="00EF235F" w:rsidRDefault="00EF235F" w:rsidP="00EF235F">
      <w:pPr>
        <w:pStyle w:val="NoSpacing"/>
        <w:rPr>
          <w:rFonts w:ascii="Times New Roman" w:hAnsi="Times New Roman" w:cs="Times New Roman"/>
          <w:bCs/>
          <w:sz w:val="24"/>
          <w:szCs w:val="24"/>
        </w:rPr>
      </w:pPr>
      <w:r w:rsidRPr="00EF235F">
        <w:rPr>
          <w:rFonts w:ascii="Times New Roman" w:hAnsi="Times New Roman" w:cs="Times New Roman"/>
          <w:bCs/>
          <w:sz w:val="24"/>
          <w:szCs w:val="24"/>
        </w:rPr>
        <w:t>Strength isn’t measured by victories, but by the caliber of challenges you’re willing to face.</w:t>
      </w:r>
    </w:p>
    <w:p w14:paraId="058BD0C1" w14:textId="77777777" w:rsidR="00EF235F" w:rsidRDefault="00EF235F" w:rsidP="00EF235F">
      <w:pPr>
        <w:pStyle w:val="NoSpacing"/>
        <w:rPr>
          <w:rFonts w:ascii="Times New Roman" w:hAnsi="Times New Roman" w:cs="Times New Roman"/>
          <w:bCs/>
          <w:sz w:val="24"/>
          <w:szCs w:val="24"/>
        </w:rPr>
      </w:pPr>
    </w:p>
    <w:p w14:paraId="38B6173E" w14:textId="77777777" w:rsidR="00EF235F" w:rsidRPr="00EF235F" w:rsidRDefault="00EF235F" w:rsidP="00EF235F">
      <w:pPr>
        <w:pStyle w:val="NoSpacing"/>
        <w:rPr>
          <w:rFonts w:ascii="Times New Roman" w:hAnsi="Times New Roman" w:cs="Times New Roman"/>
          <w:bCs/>
          <w:sz w:val="24"/>
          <w:szCs w:val="24"/>
        </w:rPr>
      </w:pPr>
      <w:r w:rsidRPr="00EF235F">
        <w:rPr>
          <w:rFonts w:ascii="Times New Roman" w:hAnsi="Times New Roman" w:cs="Times New Roman"/>
          <w:bCs/>
          <w:sz w:val="24"/>
          <w:szCs w:val="24"/>
        </w:rPr>
        <w:t>Henry David Thoreau on the hard part:</w:t>
      </w:r>
    </w:p>
    <w:p w14:paraId="3CA67267" w14:textId="77777777" w:rsidR="00EF235F" w:rsidRPr="00EF235F" w:rsidRDefault="00EF235F" w:rsidP="00EF235F">
      <w:pPr>
        <w:pStyle w:val="NoSpacing"/>
        <w:rPr>
          <w:rFonts w:ascii="Times New Roman" w:hAnsi="Times New Roman" w:cs="Times New Roman"/>
          <w:bCs/>
          <w:sz w:val="24"/>
          <w:szCs w:val="24"/>
        </w:rPr>
      </w:pPr>
      <w:r w:rsidRPr="00EF235F">
        <w:rPr>
          <w:rFonts w:ascii="Times New Roman" w:hAnsi="Times New Roman" w:cs="Times New Roman"/>
          <w:bCs/>
          <w:i/>
          <w:iCs/>
          <w:sz w:val="24"/>
          <w:szCs w:val="24"/>
        </w:rPr>
        <w:t>“Simplify, simplify, simplify!”</w:t>
      </w:r>
    </w:p>
    <w:p w14:paraId="6BD632A5" w14:textId="77777777" w:rsidR="00EF235F" w:rsidRDefault="00EF235F" w:rsidP="00EF235F">
      <w:pPr>
        <w:pStyle w:val="NoSpacing"/>
        <w:rPr>
          <w:rFonts w:ascii="Times New Roman" w:hAnsi="Times New Roman" w:cs="Times New Roman"/>
          <w:bCs/>
          <w:sz w:val="24"/>
          <w:szCs w:val="24"/>
        </w:rPr>
      </w:pPr>
    </w:p>
    <w:p w14:paraId="17328256" w14:textId="77777777" w:rsidR="00EF235F" w:rsidRPr="00EF235F" w:rsidRDefault="00EF235F" w:rsidP="00EF235F">
      <w:pPr>
        <w:pStyle w:val="NoSpacing"/>
        <w:rPr>
          <w:rFonts w:ascii="Times New Roman" w:hAnsi="Times New Roman" w:cs="Times New Roman"/>
          <w:bCs/>
          <w:sz w:val="24"/>
          <w:szCs w:val="24"/>
        </w:rPr>
      </w:pPr>
      <w:r w:rsidRPr="00EF235F">
        <w:rPr>
          <w:rFonts w:ascii="Times New Roman" w:hAnsi="Times New Roman" w:cs="Times New Roman"/>
          <w:bCs/>
          <w:sz w:val="24"/>
          <w:szCs w:val="24"/>
        </w:rPr>
        <w:t>Ayn Rand on just doing things:</w:t>
      </w:r>
    </w:p>
    <w:p w14:paraId="07BEE8EC" w14:textId="77777777" w:rsidR="00EF235F" w:rsidRPr="00EF235F" w:rsidRDefault="00EF235F" w:rsidP="00EF235F">
      <w:pPr>
        <w:pStyle w:val="NoSpacing"/>
        <w:rPr>
          <w:rFonts w:ascii="Times New Roman" w:hAnsi="Times New Roman" w:cs="Times New Roman"/>
          <w:bCs/>
          <w:sz w:val="24"/>
          <w:szCs w:val="24"/>
        </w:rPr>
      </w:pPr>
      <w:r w:rsidRPr="00EF235F">
        <w:rPr>
          <w:rFonts w:ascii="Times New Roman" w:hAnsi="Times New Roman" w:cs="Times New Roman"/>
          <w:bCs/>
          <w:i/>
          <w:iCs/>
          <w:sz w:val="24"/>
          <w:szCs w:val="24"/>
        </w:rPr>
        <w:t>“The question isn’t who’s going to let me; it’s who’s going to stop me.”</w:t>
      </w:r>
    </w:p>
    <w:p w14:paraId="7FDDE26C" w14:textId="77777777" w:rsidR="00EF235F" w:rsidRDefault="00EF235F" w:rsidP="00EF235F">
      <w:pPr>
        <w:pStyle w:val="NoSpacing"/>
        <w:rPr>
          <w:rFonts w:ascii="Times New Roman" w:hAnsi="Times New Roman" w:cs="Times New Roman"/>
          <w:bCs/>
          <w:sz w:val="24"/>
          <w:szCs w:val="24"/>
        </w:rPr>
      </w:pPr>
    </w:p>
    <w:p w14:paraId="25E88AEA" w14:textId="77777777" w:rsidR="00EF235F" w:rsidRPr="00EF235F" w:rsidRDefault="00EF235F" w:rsidP="00EF235F">
      <w:pPr>
        <w:pStyle w:val="NoSpacing"/>
        <w:rPr>
          <w:rFonts w:ascii="Times New Roman" w:hAnsi="Times New Roman" w:cs="Times New Roman"/>
          <w:bCs/>
          <w:sz w:val="24"/>
          <w:szCs w:val="24"/>
        </w:rPr>
      </w:pPr>
      <w:r w:rsidRPr="00EF235F">
        <w:rPr>
          <w:rFonts w:ascii="Times New Roman" w:hAnsi="Times New Roman" w:cs="Times New Roman"/>
          <w:bCs/>
          <w:sz w:val="24"/>
          <w:szCs w:val="24"/>
        </w:rPr>
        <w:t>Ayn Rand on just doing things:</w:t>
      </w:r>
    </w:p>
    <w:p w14:paraId="6525F59E" w14:textId="77777777" w:rsidR="00EF235F" w:rsidRPr="00EF235F" w:rsidRDefault="00EF235F" w:rsidP="00EF235F">
      <w:pPr>
        <w:pStyle w:val="NoSpacing"/>
        <w:rPr>
          <w:rFonts w:ascii="Times New Roman" w:hAnsi="Times New Roman" w:cs="Times New Roman"/>
          <w:bCs/>
          <w:sz w:val="24"/>
          <w:szCs w:val="24"/>
        </w:rPr>
      </w:pPr>
      <w:r w:rsidRPr="00EF235F">
        <w:rPr>
          <w:rFonts w:ascii="Times New Roman" w:hAnsi="Times New Roman" w:cs="Times New Roman"/>
          <w:bCs/>
          <w:i/>
          <w:iCs/>
          <w:sz w:val="24"/>
          <w:szCs w:val="24"/>
        </w:rPr>
        <w:t>“The question isn’t who’s going to let me; it’s who’s going to stop me.”</w:t>
      </w:r>
    </w:p>
    <w:p w14:paraId="74D9FD19" w14:textId="77777777" w:rsidR="00F326D3" w:rsidRDefault="00F326D3" w:rsidP="00AE532C">
      <w:pPr>
        <w:pStyle w:val="NoSpacing"/>
        <w:rPr>
          <w:rFonts w:ascii="Times New Roman" w:hAnsi="Times New Roman" w:cs="Times New Roman"/>
          <w:sz w:val="24"/>
          <w:szCs w:val="24"/>
        </w:rPr>
      </w:pPr>
    </w:p>
    <w:p w14:paraId="21708D72" w14:textId="54218963" w:rsidR="00F326D3" w:rsidRDefault="00F326D3" w:rsidP="00F326D3">
      <w:pPr>
        <w:pStyle w:val="NoSpacing"/>
        <w:ind w:left="720" w:hanging="720"/>
        <w:rPr>
          <w:rFonts w:ascii="Times New Roman" w:hAnsi="Times New Roman" w:cs="Times New Roman"/>
          <w:b/>
          <w:sz w:val="24"/>
          <w:szCs w:val="24"/>
          <w:u w:val="single"/>
        </w:rPr>
      </w:pPr>
      <w:r w:rsidRPr="00BD72A9">
        <w:rPr>
          <w:rFonts w:ascii="Times New Roman" w:hAnsi="Times New Roman" w:cs="Times New Roman"/>
          <w:b/>
          <w:sz w:val="24"/>
          <w:szCs w:val="24"/>
          <w:u w:val="single"/>
        </w:rPr>
        <w:t xml:space="preserve">Answers to </w:t>
      </w:r>
      <w:r>
        <w:rPr>
          <w:rFonts w:ascii="Times New Roman" w:hAnsi="Times New Roman" w:cs="Times New Roman"/>
          <w:b/>
          <w:sz w:val="24"/>
          <w:szCs w:val="24"/>
          <w:u w:val="single"/>
        </w:rPr>
        <w:t>June</w:t>
      </w:r>
      <w:r w:rsidRPr="00BD72A9">
        <w:rPr>
          <w:rFonts w:ascii="Times New Roman" w:hAnsi="Times New Roman" w:cs="Times New Roman"/>
          <w:b/>
          <w:sz w:val="24"/>
          <w:szCs w:val="24"/>
          <w:u w:val="single"/>
        </w:rPr>
        <w:t>’s Utah Trivia Questions</w:t>
      </w:r>
    </w:p>
    <w:p w14:paraId="17F5B147" w14:textId="531C59B3" w:rsidR="00F326D3" w:rsidRDefault="00F326D3" w:rsidP="00F326D3">
      <w:pPr>
        <w:pStyle w:val="NoSpacing"/>
        <w:numPr>
          <w:ilvl w:val="0"/>
          <w:numId w:val="7"/>
        </w:numPr>
        <w:rPr>
          <w:rFonts w:ascii="Times New Roman" w:hAnsi="Times New Roman" w:cs="Times New Roman"/>
          <w:bCs/>
          <w:sz w:val="24"/>
          <w:szCs w:val="24"/>
        </w:rPr>
      </w:pPr>
      <w:r w:rsidRPr="00F326D3">
        <w:rPr>
          <w:rFonts w:ascii="Times New Roman" w:hAnsi="Times New Roman" w:cs="Times New Roman"/>
          <w:bCs/>
          <w:sz w:val="24"/>
          <w:szCs w:val="24"/>
        </w:rPr>
        <w:t>Burr Trail</w:t>
      </w:r>
    </w:p>
    <w:p w14:paraId="21C916AB" w14:textId="00CC6110" w:rsidR="00F326D3" w:rsidRDefault="00F326D3" w:rsidP="00F326D3">
      <w:pPr>
        <w:pStyle w:val="NoSpacing"/>
        <w:numPr>
          <w:ilvl w:val="0"/>
          <w:numId w:val="7"/>
        </w:numPr>
        <w:rPr>
          <w:rFonts w:ascii="Times New Roman" w:hAnsi="Times New Roman" w:cs="Times New Roman"/>
          <w:bCs/>
          <w:sz w:val="24"/>
          <w:szCs w:val="24"/>
        </w:rPr>
      </w:pPr>
      <w:r>
        <w:rPr>
          <w:rFonts w:ascii="Times New Roman" w:hAnsi="Times New Roman" w:cs="Times New Roman"/>
          <w:bCs/>
          <w:sz w:val="24"/>
          <w:szCs w:val="24"/>
        </w:rPr>
        <w:t>A community dance, often including supper, following a day of gathering and chopping wood.</w:t>
      </w:r>
    </w:p>
    <w:p w14:paraId="0BAE7BEC" w14:textId="39971CC8" w:rsidR="00EF235F" w:rsidRDefault="00EF235F" w:rsidP="00F326D3">
      <w:pPr>
        <w:pStyle w:val="NoSpacing"/>
        <w:numPr>
          <w:ilvl w:val="0"/>
          <w:numId w:val="7"/>
        </w:numPr>
        <w:rPr>
          <w:rFonts w:ascii="Times New Roman" w:hAnsi="Times New Roman" w:cs="Times New Roman"/>
          <w:bCs/>
          <w:sz w:val="24"/>
          <w:szCs w:val="24"/>
        </w:rPr>
      </w:pPr>
      <w:r>
        <w:rPr>
          <w:rFonts w:ascii="Times New Roman" w:hAnsi="Times New Roman" w:cs="Times New Roman"/>
          <w:bCs/>
          <w:sz w:val="24"/>
          <w:szCs w:val="24"/>
        </w:rPr>
        <w:t>Numic or Numic-speaking</w:t>
      </w:r>
    </w:p>
    <w:p w14:paraId="487544DB" w14:textId="7DA87770" w:rsidR="00EF235F" w:rsidRDefault="00EF235F" w:rsidP="00F326D3">
      <w:pPr>
        <w:pStyle w:val="NoSpacing"/>
        <w:numPr>
          <w:ilvl w:val="0"/>
          <w:numId w:val="7"/>
        </w:numPr>
        <w:rPr>
          <w:rFonts w:ascii="Times New Roman" w:hAnsi="Times New Roman" w:cs="Times New Roman"/>
          <w:bCs/>
          <w:sz w:val="24"/>
          <w:szCs w:val="24"/>
        </w:rPr>
      </w:pPr>
      <w:r>
        <w:rPr>
          <w:rFonts w:ascii="Times New Roman" w:hAnsi="Times New Roman" w:cs="Times New Roman"/>
          <w:bCs/>
          <w:sz w:val="24"/>
          <w:szCs w:val="24"/>
        </w:rPr>
        <w:t>Utah Arts Council</w:t>
      </w:r>
    </w:p>
    <w:p w14:paraId="59E7CA79" w14:textId="075C96EF" w:rsidR="00EF235F" w:rsidRDefault="00EF235F" w:rsidP="00F326D3">
      <w:pPr>
        <w:pStyle w:val="NoSpacing"/>
        <w:numPr>
          <w:ilvl w:val="0"/>
          <w:numId w:val="7"/>
        </w:numPr>
        <w:rPr>
          <w:rFonts w:ascii="Times New Roman" w:hAnsi="Times New Roman" w:cs="Times New Roman"/>
          <w:bCs/>
          <w:sz w:val="24"/>
          <w:szCs w:val="24"/>
        </w:rPr>
      </w:pPr>
      <w:r>
        <w:rPr>
          <w:rFonts w:ascii="Times New Roman" w:hAnsi="Times New Roman" w:cs="Times New Roman"/>
          <w:bCs/>
          <w:sz w:val="24"/>
          <w:szCs w:val="24"/>
        </w:rPr>
        <w:t>NIT (National Invitational Tournament)</w:t>
      </w:r>
    </w:p>
    <w:p w14:paraId="484750D9" w14:textId="1B5C5518" w:rsidR="00EF235F" w:rsidRPr="00F326D3" w:rsidRDefault="00EF235F" w:rsidP="00F326D3">
      <w:pPr>
        <w:pStyle w:val="NoSpacing"/>
        <w:numPr>
          <w:ilvl w:val="0"/>
          <w:numId w:val="7"/>
        </w:numPr>
        <w:rPr>
          <w:rFonts w:ascii="Times New Roman" w:hAnsi="Times New Roman" w:cs="Times New Roman"/>
          <w:bCs/>
          <w:sz w:val="24"/>
          <w:szCs w:val="24"/>
        </w:rPr>
      </w:pPr>
      <w:r>
        <w:rPr>
          <w:rFonts w:ascii="Times New Roman" w:hAnsi="Times New Roman" w:cs="Times New Roman"/>
          <w:bCs/>
          <w:sz w:val="24"/>
          <w:szCs w:val="24"/>
        </w:rPr>
        <w:t>Production and transmission of alternating current</w:t>
      </w:r>
    </w:p>
    <w:p w14:paraId="5B27D057" w14:textId="77777777" w:rsidR="00F326D3" w:rsidRPr="00B05EF4" w:rsidRDefault="00F326D3" w:rsidP="00AE532C">
      <w:pPr>
        <w:pStyle w:val="NoSpacing"/>
        <w:rPr>
          <w:rFonts w:ascii="Times New Roman" w:hAnsi="Times New Roman" w:cs="Times New Roman"/>
          <w:sz w:val="24"/>
          <w:szCs w:val="24"/>
        </w:rPr>
      </w:pPr>
    </w:p>
    <w:p w14:paraId="5373BA5D" w14:textId="77777777" w:rsidR="00AE532C" w:rsidRDefault="00AE532C" w:rsidP="00DD717B">
      <w:pPr>
        <w:pStyle w:val="NoSpacing"/>
        <w:rPr>
          <w:rFonts w:ascii="Book Antiqua" w:hAnsi="Book Antiqua"/>
        </w:rPr>
      </w:pPr>
    </w:p>
    <w:sectPr w:rsidR="00AE532C" w:rsidSect="00B12297">
      <w:type w:val="continuous"/>
      <w:pgSz w:w="12240" w:h="15840"/>
      <w:pgMar w:top="1008" w:right="1008" w:bottom="1008" w:left="1008" w:header="720" w:footer="720" w:gutter="0"/>
      <w:cols w:num="2"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5E4"/>
    <w:multiLevelType w:val="hybridMultilevel"/>
    <w:tmpl w:val="66D2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46218"/>
    <w:multiLevelType w:val="hybridMultilevel"/>
    <w:tmpl w:val="FC60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00A93"/>
    <w:multiLevelType w:val="hybridMultilevel"/>
    <w:tmpl w:val="D8F8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A160F"/>
    <w:multiLevelType w:val="hybridMultilevel"/>
    <w:tmpl w:val="AA446D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E0D42"/>
    <w:multiLevelType w:val="hybridMultilevel"/>
    <w:tmpl w:val="B582D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F3CC5"/>
    <w:multiLevelType w:val="hybridMultilevel"/>
    <w:tmpl w:val="1AB6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E247D"/>
    <w:multiLevelType w:val="hybridMultilevel"/>
    <w:tmpl w:val="FAEE1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972898">
    <w:abstractNumId w:val="1"/>
  </w:num>
  <w:num w:numId="2" w16cid:durableId="1175612246">
    <w:abstractNumId w:val="0"/>
  </w:num>
  <w:num w:numId="3" w16cid:durableId="699820740">
    <w:abstractNumId w:val="2"/>
  </w:num>
  <w:num w:numId="4" w16cid:durableId="867646095">
    <w:abstractNumId w:val="3"/>
  </w:num>
  <w:num w:numId="5" w16cid:durableId="526407461">
    <w:abstractNumId w:val="6"/>
  </w:num>
  <w:num w:numId="6" w16cid:durableId="2001545760">
    <w:abstractNumId w:val="4"/>
  </w:num>
  <w:num w:numId="7" w16cid:durableId="239948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71E0"/>
    <w:rsid w:val="00043849"/>
    <w:rsid w:val="000A7046"/>
    <w:rsid w:val="000F665C"/>
    <w:rsid w:val="001B71E0"/>
    <w:rsid w:val="001D2970"/>
    <w:rsid w:val="001E0CED"/>
    <w:rsid w:val="00356345"/>
    <w:rsid w:val="003C7DD0"/>
    <w:rsid w:val="00482274"/>
    <w:rsid w:val="0052768F"/>
    <w:rsid w:val="005741A8"/>
    <w:rsid w:val="005940BE"/>
    <w:rsid w:val="005C5C91"/>
    <w:rsid w:val="006B1D63"/>
    <w:rsid w:val="006B7CAB"/>
    <w:rsid w:val="006C6A90"/>
    <w:rsid w:val="00757A15"/>
    <w:rsid w:val="008E07E6"/>
    <w:rsid w:val="00910D14"/>
    <w:rsid w:val="00912639"/>
    <w:rsid w:val="00955513"/>
    <w:rsid w:val="009B1D2C"/>
    <w:rsid w:val="00AA3F0C"/>
    <w:rsid w:val="00AC65B5"/>
    <w:rsid w:val="00AE532C"/>
    <w:rsid w:val="00AF2CFC"/>
    <w:rsid w:val="00B12297"/>
    <w:rsid w:val="00B34779"/>
    <w:rsid w:val="00B50653"/>
    <w:rsid w:val="00BA4A82"/>
    <w:rsid w:val="00BB4512"/>
    <w:rsid w:val="00CA4760"/>
    <w:rsid w:val="00D100FF"/>
    <w:rsid w:val="00DA5C22"/>
    <w:rsid w:val="00DD717B"/>
    <w:rsid w:val="00EB0553"/>
    <w:rsid w:val="00EF235F"/>
    <w:rsid w:val="00F0731D"/>
    <w:rsid w:val="00F23424"/>
    <w:rsid w:val="00F30E00"/>
    <w:rsid w:val="00F326D3"/>
    <w:rsid w:val="00F560BE"/>
    <w:rsid w:val="00F7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B777"/>
  <w15:chartTrackingRefBased/>
  <w15:docId w15:val="{729DE518-E395-4DA1-B1C0-4CCBD441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1B71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1B71E0"/>
    <w:pPr>
      <w:spacing w:after="0" w:line="240" w:lineRule="auto"/>
    </w:pPr>
  </w:style>
  <w:style w:type="character" w:styleId="Hyperlink">
    <w:name w:val="Hyperlink"/>
    <w:basedOn w:val="DefaultParagraphFont"/>
    <w:uiPriority w:val="99"/>
    <w:unhideWhenUsed/>
    <w:rsid w:val="00912639"/>
    <w:rPr>
      <w:color w:val="0000FF" w:themeColor="hyperlink"/>
      <w:u w:val="single"/>
    </w:rPr>
  </w:style>
  <w:style w:type="character" w:styleId="UnresolvedMention">
    <w:name w:val="Unresolved Mention"/>
    <w:basedOn w:val="DefaultParagraphFont"/>
    <w:uiPriority w:val="99"/>
    <w:semiHidden/>
    <w:unhideWhenUsed/>
    <w:rsid w:val="0091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38411">
      <w:bodyDiv w:val="1"/>
      <w:marLeft w:val="0"/>
      <w:marRight w:val="0"/>
      <w:marTop w:val="0"/>
      <w:marBottom w:val="0"/>
      <w:divBdr>
        <w:top w:val="none" w:sz="0" w:space="0" w:color="auto"/>
        <w:left w:val="none" w:sz="0" w:space="0" w:color="auto"/>
        <w:bottom w:val="none" w:sz="0" w:space="0" w:color="auto"/>
        <w:right w:val="none" w:sz="0" w:space="0" w:color="auto"/>
      </w:divBdr>
    </w:div>
    <w:div w:id="1269464001">
      <w:bodyDiv w:val="1"/>
      <w:marLeft w:val="0"/>
      <w:marRight w:val="0"/>
      <w:marTop w:val="0"/>
      <w:marBottom w:val="0"/>
      <w:divBdr>
        <w:top w:val="none" w:sz="0" w:space="0" w:color="auto"/>
        <w:left w:val="none" w:sz="0" w:space="0" w:color="auto"/>
        <w:bottom w:val="none" w:sz="0" w:space="0" w:color="auto"/>
        <w:right w:val="none" w:sz="0" w:space="0" w:color="auto"/>
      </w:divBdr>
    </w:div>
    <w:div w:id="1357807202">
      <w:bodyDiv w:val="1"/>
      <w:marLeft w:val="0"/>
      <w:marRight w:val="0"/>
      <w:marTop w:val="0"/>
      <w:marBottom w:val="0"/>
      <w:divBdr>
        <w:top w:val="none" w:sz="0" w:space="0" w:color="auto"/>
        <w:left w:val="none" w:sz="0" w:space="0" w:color="auto"/>
        <w:bottom w:val="none" w:sz="0" w:space="0" w:color="auto"/>
        <w:right w:val="none" w:sz="0" w:space="0" w:color="auto"/>
      </w:divBdr>
    </w:div>
    <w:div w:id="1775325177">
      <w:bodyDiv w:val="1"/>
      <w:marLeft w:val="0"/>
      <w:marRight w:val="0"/>
      <w:marTop w:val="0"/>
      <w:marBottom w:val="0"/>
      <w:divBdr>
        <w:top w:val="none" w:sz="0" w:space="0" w:color="auto"/>
        <w:left w:val="none" w:sz="0" w:space="0" w:color="auto"/>
        <w:bottom w:val="none" w:sz="0" w:space="0" w:color="auto"/>
        <w:right w:val="none" w:sz="0" w:space="0" w:color="auto"/>
      </w:divBdr>
    </w:div>
    <w:div w:id="1787118937">
      <w:bodyDiv w:val="1"/>
      <w:marLeft w:val="0"/>
      <w:marRight w:val="0"/>
      <w:marTop w:val="0"/>
      <w:marBottom w:val="0"/>
      <w:divBdr>
        <w:top w:val="none" w:sz="0" w:space="0" w:color="auto"/>
        <w:left w:val="none" w:sz="0" w:space="0" w:color="auto"/>
        <w:bottom w:val="none" w:sz="0" w:space="0" w:color="auto"/>
        <w:right w:val="none" w:sz="0" w:space="0" w:color="auto"/>
      </w:divBdr>
    </w:div>
    <w:div w:id="1938367280">
      <w:bodyDiv w:val="1"/>
      <w:marLeft w:val="0"/>
      <w:marRight w:val="0"/>
      <w:marTop w:val="0"/>
      <w:marBottom w:val="0"/>
      <w:divBdr>
        <w:top w:val="none" w:sz="0" w:space="0" w:color="auto"/>
        <w:left w:val="none" w:sz="0" w:space="0" w:color="auto"/>
        <w:bottom w:val="none" w:sz="0" w:space="0" w:color="auto"/>
        <w:right w:val="none" w:sz="0" w:space="0" w:color="auto"/>
      </w:divBdr>
    </w:div>
    <w:div w:id="2030714897">
      <w:bodyDiv w:val="1"/>
      <w:marLeft w:val="0"/>
      <w:marRight w:val="0"/>
      <w:marTop w:val="0"/>
      <w:marBottom w:val="0"/>
      <w:divBdr>
        <w:top w:val="none" w:sz="0" w:space="0" w:color="auto"/>
        <w:left w:val="none" w:sz="0" w:space="0" w:color="auto"/>
        <w:bottom w:val="none" w:sz="0" w:space="0" w:color="auto"/>
        <w:right w:val="none" w:sz="0" w:space="0" w:color="auto"/>
      </w:divBdr>
    </w:div>
    <w:div w:id="21022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L Kotter</dc:creator>
  <cp:keywords/>
  <dc:description/>
  <cp:lastModifiedBy>Leon Kotter</cp:lastModifiedBy>
  <cp:revision>2</cp:revision>
  <cp:lastPrinted>2022-10-28T16:39:00Z</cp:lastPrinted>
  <dcterms:created xsi:type="dcterms:W3CDTF">2025-05-23T16:33:00Z</dcterms:created>
  <dcterms:modified xsi:type="dcterms:W3CDTF">2025-05-23T16:33:00Z</dcterms:modified>
</cp:coreProperties>
</file>